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E4" w:rsidRPr="005B24E4" w:rsidRDefault="005B24E4" w:rsidP="005B24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24E4">
        <w:rPr>
          <w:rFonts w:ascii="Times New Roman" w:hAnsi="Times New Roman"/>
          <w:b/>
          <w:sz w:val="28"/>
          <w:szCs w:val="28"/>
        </w:rPr>
        <w:t xml:space="preserve">Частное религиозное общеобразовательное учреждение </w:t>
      </w:r>
    </w:p>
    <w:p w:rsidR="005B24E4" w:rsidRPr="005B24E4" w:rsidRDefault="005B24E4" w:rsidP="005B24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24E4">
        <w:rPr>
          <w:rFonts w:ascii="Times New Roman" w:hAnsi="Times New Roman"/>
          <w:b/>
          <w:sz w:val="28"/>
          <w:szCs w:val="28"/>
        </w:rPr>
        <w:t xml:space="preserve">«Орловская православная гимназия во имя священномученика </w:t>
      </w:r>
    </w:p>
    <w:p w:rsidR="005B24E4" w:rsidRPr="005B24E4" w:rsidRDefault="005B24E4" w:rsidP="005B24E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B24E4">
        <w:rPr>
          <w:rFonts w:ascii="Times New Roman" w:hAnsi="Times New Roman"/>
          <w:b/>
          <w:sz w:val="28"/>
          <w:szCs w:val="28"/>
        </w:rPr>
        <w:t>Иоанна Кукши»</w:t>
      </w:r>
    </w:p>
    <w:p w:rsidR="005B24E4" w:rsidRPr="005B24E4" w:rsidRDefault="005B24E4" w:rsidP="005B24E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B24E4" w:rsidRPr="005B24E4" w:rsidRDefault="005B24E4" w:rsidP="005B24E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B24E4" w:rsidRPr="005B24E4" w:rsidRDefault="005B24E4" w:rsidP="005B24E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B24E4" w:rsidRPr="005B24E4" w:rsidRDefault="005B24E4" w:rsidP="005B24E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318" w:type="dxa"/>
        <w:tblLook w:val="04A0"/>
      </w:tblPr>
      <w:tblGrid>
        <w:gridCol w:w="3827"/>
        <w:gridCol w:w="3282"/>
        <w:gridCol w:w="3097"/>
      </w:tblGrid>
      <w:tr w:rsidR="005B24E4" w:rsidRPr="005B24E4" w:rsidTr="005920E3">
        <w:tc>
          <w:tcPr>
            <w:tcW w:w="3827" w:type="dxa"/>
            <w:hideMark/>
          </w:tcPr>
          <w:p w:rsidR="005B24E4" w:rsidRPr="005B24E4" w:rsidRDefault="005B24E4" w:rsidP="005B24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24E4">
              <w:rPr>
                <w:rFonts w:ascii="Times New Roman" w:hAnsi="Times New Roman"/>
                <w:sz w:val="28"/>
                <w:szCs w:val="28"/>
              </w:rPr>
              <w:t>Рассмотрено и рекомендовано к утверждению</w:t>
            </w:r>
          </w:p>
          <w:p w:rsidR="005B24E4" w:rsidRPr="005B24E4" w:rsidRDefault="005B24E4" w:rsidP="005B24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24E4">
              <w:rPr>
                <w:rFonts w:ascii="Times New Roman" w:hAnsi="Times New Roman"/>
                <w:sz w:val="28"/>
                <w:szCs w:val="28"/>
              </w:rPr>
              <w:t>на заседании МО</w:t>
            </w:r>
          </w:p>
          <w:p w:rsidR="005B24E4" w:rsidRPr="005B24E4" w:rsidRDefault="005B24E4" w:rsidP="005B24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24E4">
              <w:rPr>
                <w:rFonts w:ascii="Times New Roman" w:hAnsi="Times New Roman"/>
                <w:sz w:val="28"/>
                <w:szCs w:val="28"/>
              </w:rPr>
              <w:t xml:space="preserve">рук. МО </w:t>
            </w:r>
            <w:r w:rsidR="00BF1235">
              <w:rPr>
                <w:rFonts w:ascii="Times New Roman" w:hAnsi="Times New Roman"/>
                <w:sz w:val="28"/>
                <w:szCs w:val="28"/>
              </w:rPr>
              <w:t>Жарких О.В.</w:t>
            </w:r>
          </w:p>
          <w:p w:rsidR="005B24E4" w:rsidRPr="005B24E4" w:rsidRDefault="005B24E4" w:rsidP="005B24E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24E4">
              <w:rPr>
                <w:rFonts w:ascii="Times New Roman" w:hAnsi="Times New Roman"/>
                <w:sz w:val="28"/>
                <w:szCs w:val="28"/>
              </w:rPr>
              <w:t xml:space="preserve">протокол от </w:t>
            </w:r>
            <w:r w:rsidRPr="005B24E4">
              <w:rPr>
                <w:rFonts w:ascii="Times New Roman" w:hAnsi="Times New Roman"/>
                <w:sz w:val="28"/>
                <w:szCs w:val="28"/>
              </w:rPr>
              <w:softHyphen/>
              <w:t xml:space="preserve">26.08. 2023 №1 </w:t>
            </w:r>
          </w:p>
        </w:tc>
        <w:tc>
          <w:tcPr>
            <w:tcW w:w="3282" w:type="dxa"/>
            <w:hideMark/>
          </w:tcPr>
          <w:p w:rsidR="005B24E4" w:rsidRPr="005B24E4" w:rsidRDefault="005B24E4" w:rsidP="005B24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24E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5B24E4" w:rsidRPr="005B24E4" w:rsidRDefault="005B24E4" w:rsidP="005B24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24E4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5B24E4" w:rsidRPr="005B24E4" w:rsidRDefault="005B24E4" w:rsidP="005B24E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24E4">
              <w:rPr>
                <w:rFonts w:ascii="Times New Roman" w:hAnsi="Times New Roman"/>
                <w:sz w:val="28"/>
                <w:szCs w:val="28"/>
              </w:rPr>
              <w:t>А.Н.Котикова</w:t>
            </w:r>
          </w:p>
        </w:tc>
        <w:tc>
          <w:tcPr>
            <w:tcW w:w="3097" w:type="dxa"/>
            <w:hideMark/>
          </w:tcPr>
          <w:p w:rsidR="005B24E4" w:rsidRPr="005B24E4" w:rsidRDefault="005B24E4" w:rsidP="005B24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24E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B24E4" w:rsidRPr="005B24E4" w:rsidRDefault="005B24E4" w:rsidP="005B24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24E4">
              <w:rPr>
                <w:rFonts w:ascii="Times New Roman" w:hAnsi="Times New Roman"/>
                <w:sz w:val="28"/>
                <w:szCs w:val="28"/>
              </w:rPr>
              <w:t>Директор гимназии</w:t>
            </w:r>
          </w:p>
          <w:p w:rsidR="005B24E4" w:rsidRPr="005B24E4" w:rsidRDefault="005B24E4" w:rsidP="005B24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24E4">
              <w:rPr>
                <w:rFonts w:ascii="Times New Roman" w:hAnsi="Times New Roman"/>
                <w:sz w:val="28"/>
                <w:szCs w:val="28"/>
              </w:rPr>
              <w:t>Е.Г. Овчинникова</w:t>
            </w:r>
          </w:p>
          <w:p w:rsidR="005B24E4" w:rsidRPr="005B24E4" w:rsidRDefault="005B24E4" w:rsidP="005B24E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24E4">
              <w:rPr>
                <w:rFonts w:ascii="Times New Roman" w:hAnsi="Times New Roman"/>
                <w:sz w:val="28"/>
                <w:szCs w:val="28"/>
              </w:rPr>
              <w:t>Пр. от 01.09.2023 №23</w:t>
            </w:r>
          </w:p>
        </w:tc>
      </w:tr>
    </w:tbl>
    <w:p w:rsidR="005B24E4" w:rsidRPr="005B24E4" w:rsidRDefault="005B24E4" w:rsidP="005B24E4">
      <w:pPr>
        <w:spacing w:after="0"/>
        <w:ind w:left="120"/>
        <w:rPr>
          <w:rFonts w:ascii="Times New Roman" w:hAnsi="Times New Roman"/>
          <w:sz w:val="28"/>
          <w:szCs w:val="28"/>
          <w:lang w:val="en-US"/>
        </w:rPr>
      </w:pPr>
    </w:p>
    <w:p w:rsidR="005B24E4" w:rsidRPr="005B24E4" w:rsidRDefault="005B24E4" w:rsidP="005B24E4">
      <w:pPr>
        <w:spacing w:after="0"/>
        <w:ind w:left="120"/>
        <w:rPr>
          <w:rFonts w:ascii="Times New Roman" w:hAnsi="Times New Roman"/>
          <w:sz w:val="28"/>
          <w:szCs w:val="28"/>
        </w:rPr>
      </w:pPr>
      <w:r w:rsidRPr="005B24E4">
        <w:rPr>
          <w:rFonts w:ascii="Times New Roman" w:hAnsi="Times New Roman"/>
          <w:color w:val="000000"/>
          <w:sz w:val="28"/>
          <w:szCs w:val="28"/>
        </w:rPr>
        <w:t>‌</w:t>
      </w:r>
    </w:p>
    <w:p w:rsidR="005B24E4" w:rsidRDefault="00292A14" w:rsidP="005B24E4">
      <w:pPr>
        <w:spacing w:after="0"/>
        <w:ind w:left="120"/>
      </w:pPr>
      <w:r w:rsidRPr="00292A14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57.75pt;visibility:visible">
            <v:imagedata r:id="rId8" o:title=""/>
          </v:shape>
        </w:pict>
      </w:r>
    </w:p>
    <w:p w:rsidR="005B24E4" w:rsidRDefault="005B24E4" w:rsidP="005B24E4">
      <w:pPr>
        <w:jc w:val="center"/>
        <w:rPr>
          <w:sz w:val="28"/>
          <w:szCs w:val="28"/>
        </w:rPr>
      </w:pPr>
    </w:p>
    <w:p w:rsidR="003D54C5" w:rsidRPr="003D54C5" w:rsidRDefault="003D54C5" w:rsidP="003D54C5">
      <w:pPr>
        <w:spacing w:after="0"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3D54C5" w:rsidRPr="003D54C5" w:rsidRDefault="003D54C5" w:rsidP="003D54C5">
      <w:pPr>
        <w:spacing w:after="0"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3D54C5" w:rsidRPr="003D54C5" w:rsidRDefault="003D54C5" w:rsidP="003D54C5">
      <w:pPr>
        <w:spacing w:after="0"/>
        <w:jc w:val="center"/>
        <w:rPr>
          <w:rFonts w:ascii="Times New Roman" w:hAnsi="Times New Roman"/>
          <w:b/>
          <w:caps/>
          <w:sz w:val="40"/>
          <w:szCs w:val="40"/>
        </w:rPr>
      </w:pPr>
      <w:r w:rsidRPr="003D54C5">
        <w:rPr>
          <w:rFonts w:ascii="Times New Roman" w:hAnsi="Times New Roman"/>
          <w:b/>
          <w:caps/>
          <w:sz w:val="40"/>
          <w:szCs w:val="40"/>
        </w:rPr>
        <w:t>РАБОЧАЯ Программа</w:t>
      </w:r>
    </w:p>
    <w:p w:rsidR="003D54C5" w:rsidRPr="003D54C5" w:rsidRDefault="003D54C5" w:rsidP="003D54C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D54C5" w:rsidRPr="003D54C5" w:rsidRDefault="003D54C5" w:rsidP="003D54C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D54C5">
        <w:rPr>
          <w:rFonts w:ascii="Times New Roman" w:hAnsi="Times New Roman"/>
          <w:b/>
          <w:sz w:val="40"/>
          <w:szCs w:val="40"/>
        </w:rPr>
        <w:t xml:space="preserve">по предмету « </w:t>
      </w:r>
      <w:r>
        <w:rPr>
          <w:rFonts w:ascii="Times New Roman" w:hAnsi="Times New Roman"/>
          <w:b/>
          <w:sz w:val="40"/>
          <w:szCs w:val="40"/>
        </w:rPr>
        <w:t xml:space="preserve"> Церковнославянский язык</w:t>
      </w:r>
      <w:r w:rsidRPr="003D54C5">
        <w:rPr>
          <w:rFonts w:ascii="Times New Roman" w:hAnsi="Times New Roman"/>
          <w:b/>
          <w:sz w:val="40"/>
          <w:szCs w:val="40"/>
        </w:rPr>
        <w:t xml:space="preserve">» </w:t>
      </w:r>
    </w:p>
    <w:p w:rsidR="003D54C5" w:rsidRPr="003D54C5" w:rsidRDefault="003D54C5" w:rsidP="003D54C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D54C5">
        <w:rPr>
          <w:rFonts w:ascii="Times New Roman" w:hAnsi="Times New Roman"/>
          <w:b/>
          <w:sz w:val="40"/>
          <w:szCs w:val="40"/>
        </w:rPr>
        <w:t xml:space="preserve">  </w:t>
      </w:r>
    </w:p>
    <w:p w:rsidR="003D54C5" w:rsidRPr="003D54C5" w:rsidRDefault="003D54C5" w:rsidP="003D54C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D54C5" w:rsidRPr="003D54C5" w:rsidRDefault="003D54C5" w:rsidP="003D54C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D54C5" w:rsidRPr="003D54C5" w:rsidRDefault="003D54C5" w:rsidP="003D54C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D54C5" w:rsidRPr="003D54C5" w:rsidRDefault="003D54C5" w:rsidP="003D54C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D54C5">
        <w:rPr>
          <w:rFonts w:ascii="Times New Roman" w:hAnsi="Times New Roman"/>
          <w:b/>
          <w:sz w:val="40"/>
          <w:szCs w:val="40"/>
        </w:rPr>
        <w:t xml:space="preserve">1-4 класс  </w:t>
      </w:r>
    </w:p>
    <w:p w:rsidR="003D54C5" w:rsidRPr="003D54C5" w:rsidRDefault="003D54C5" w:rsidP="003D54C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D54C5">
        <w:rPr>
          <w:rFonts w:ascii="Times New Roman" w:hAnsi="Times New Roman"/>
          <w:b/>
          <w:sz w:val="40"/>
          <w:szCs w:val="40"/>
        </w:rPr>
        <w:t xml:space="preserve"> </w:t>
      </w:r>
    </w:p>
    <w:p w:rsidR="003D54C5" w:rsidRDefault="003D54C5" w:rsidP="005B24E4">
      <w:pPr>
        <w:rPr>
          <w:rFonts w:ascii="Times New Roman" w:hAnsi="Times New Roman"/>
          <w:b/>
          <w:sz w:val="32"/>
          <w:szCs w:val="32"/>
        </w:rPr>
      </w:pPr>
    </w:p>
    <w:p w:rsidR="003D54C5" w:rsidRPr="003D54C5" w:rsidRDefault="003D54C5" w:rsidP="003D54C5">
      <w:pPr>
        <w:jc w:val="both"/>
        <w:rPr>
          <w:rFonts w:ascii="Times New Roman" w:hAnsi="Times New Roman"/>
          <w:b/>
          <w:sz w:val="32"/>
          <w:szCs w:val="32"/>
        </w:rPr>
      </w:pPr>
      <w:r w:rsidRPr="003D54C5">
        <w:rPr>
          <w:rFonts w:ascii="Times New Roman" w:hAnsi="Times New Roman"/>
          <w:b/>
          <w:sz w:val="28"/>
          <w:szCs w:val="28"/>
        </w:rPr>
        <w:lastRenderedPageBreak/>
        <w:t>Рабочая программа</w:t>
      </w:r>
      <w:r w:rsidRPr="003D54C5">
        <w:rPr>
          <w:rFonts w:ascii="Times New Roman" w:hAnsi="Times New Roman"/>
          <w:sz w:val="28"/>
          <w:szCs w:val="28"/>
        </w:rPr>
        <w:t xml:space="preserve"> по предмету</w:t>
      </w:r>
      <w:r>
        <w:rPr>
          <w:rFonts w:ascii="Times New Roman" w:hAnsi="Times New Roman"/>
          <w:sz w:val="28"/>
          <w:szCs w:val="28"/>
        </w:rPr>
        <w:t xml:space="preserve"> «Церковнославянский язык</w:t>
      </w:r>
      <w:r w:rsidRPr="003D54C5">
        <w:rPr>
          <w:rFonts w:ascii="Times New Roman" w:hAnsi="Times New Roman"/>
          <w:sz w:val="28"/>
          <w:szCs w:val="28"/>
        </w:rPr>
        <w:t>» 1-4 класс составлена на основе примерной программы</w:t>
      </w:r>
      <w:r>
        <w:rPr>
          <w:rFonts w:ascii="Times New Roman" w:hAnsi="Times New Roman"/>
          <w:sz w:val="28"/>
          <w:szCs w:val="28"/>
        </w:rPr>
        <w:t xml:space="preserve"> «Церковнославянский язык» (для начальной ступени обучения), утверждённой отделом религиозного образования и кахетизации РПЦ.</w:t>
      </w:r>
    </w:p>
    <w:p w:rsidR="003D54C5" w:rsidRDefault="003D54C5" w:rsidP="003D54C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3D54C5">
        <w:rPr>
          <w:rFonts w:ascii="Times New Roman" w:hAnsi="Times New Roman"/>
          <w:sz w:val="28"/>
          <w:szCs w:val="28"/>
        </w:rPr>
        <w:t xml:space="preserve"> Согласно базисному учебному плану уроки проводятся по 1 часу в неделю, объём часов в 1 классе</w:t>
      </w:r>
      <w:r w:rsidR="00811289">
        <w:rPr>
          <w:rFonts w:ascii="Times New Roman" w:hAnsi="Times New Roman"/>
          <w:sz w:val="28"/>
          <w:szCs w:val="28"/>
        </w:rPr>
        <w:t xml:space="preserve"> 25 часов</w:t>
      </w:r>
      <w:r w:rsidRPr="003D54C5">
        <w:rPr>
          <w:rFonts w:ascii="Times New Roman" w:hAnsi="Times New Roman"/>
          <w:sz w:val="28"/>
          <w:szCs w:val="28"/>
        </w:rPr>
        <w:t>, во 2-4 классах – 35 часов.</w:t>
      </w:r>
    </w:p>
    <w:p w:rsidR="00372D6D" w:rsidRDefault="00372D6D" w:rsidP="00372D6D">
      <w:pPr>
        <w:tabs>
          <w:tab w:val="left" w:pos="71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87B75">
        <w:rPr>
          <w:rFonts w:ascii="Times New Roman" w:hAnsi="Times New Roman"/>
          <w:sz w:val="28"/>
          <w:szCs w:val="28"/>
        </w:rPr>
        <w:t>Содержание данного курса строится на основе деятельно</w:t>
      </w:r>
      <w:r>
        <w:rPr>
          <w:rFonts w:ascii="Times New Roman" w:hAnsi="Times New Roman"/>
          <w:sz w:val="28"/>
          <w:szCs w:val="28"/>
        </w:rPr>
        <w:t>стно</w:t>
      </w:r>
      <w:r w:rsidRPr="00D87B75">
        <w:rPr>
          <w:rFonts w:ascii="Times New Roman" w:hAnsi="Times New Roman"/>
          <w:sz w:val="28"/>
          <w:szCs w:val="28"/>
        </w:rPr>
        <w:t xml:space="preserve">го подхода. </w:t>
      </w:r>
    </w:p>
    <w:p w:rsidR="00372D6D" w:rsidRPr="00D87B75" w:rsidRDefault="00372D6D" w:rsidP="00372D6D">
      <w:pPr>
        <w:tabs>
          <w:tab w:val="left" w:pos="71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курса:</w:t>
      </w:r>
    </w:p>
    <w:p w:rsidR="00372D6D" w:rsidRPr="007C6290" w:rsidRDefault="00372D6D" w:rsidP="00372D6D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7B75">
        <w:rPr>
          <w:rFonts w:ascii="Times New Roman" w:hAnsi="Times New Roman"/>
          <w:sz w:val="28"/>
          <w:szCs w:val="28"/>
        </w:rPr>
        <w:t xml:space="preserve"> </w:t>
      </w:r>
      <w:r w:rsidRPr="00D87B75">
        <w:rPr>
          <w:rFonts w:ascii="Times New Roman" w:hAnsi="Times New Roman"/>
          <w:b/>
          <w:bCs/>
          <w:i/>
          <w:iCs/>
          <w:sz w:val="28"/>
          <w:szCs w:val="28"/>
        </w:rPr>
        <w:t xml:space="preserve">воспитание </w:t>
      </w:r>
      <w:r w:rsidRPr="00D87B75">
        <w:rPr>
          <w:rFonts w:ascii="Times New Roman" w:hAnsi="Times New Roman"/>
          <w:sz w:val="28"/>
          <w:szCs w:val="28"/>
        </w:rPr>
        <w:t>уважение к церковнославянскому языку как к бог</w:t>
      </w:r>
      <w:r w:rsidRPr="007C6290">
        <w:rPr>
          <w:rFonts w:ascii="Times New Roman" w:hAnsi="Times New Roman"/>
          <w:sz w:val="28"/>
          <w:szCs w:val="28"/>
        </w:rPr>
        <w:t>ослужебному языку Русской Православной Церкви и первому литературному языку славян;</w:t>
      </w:r>
    </w:p>
    <w:p w:rsidR="00372D6D" w:rsidRPr="007C6290" w:rsidRDefault="00372D6D" w:rsidP="00372D6D">
      <w:pPr>
        <w:numPr>
          <w:ilvl w:val="0"/>
          <w:numId w:val="4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7B75">
        <w:rPr>
          <w:rFonts w:ascii="Times New Roman" w:hAnsi="Times New Roman"/>
          <w:b/>
          <w:i/>
          <w:iCs/>
          <w:sz w:val="28"/>
          <w:szCs w:val="28"/>
        </w:rPr>
        <w:t>формирование</w:t>
      </w:r>
      <w:r w:rsidRPr="007C6290"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первоначальных знаний</w:t>
      </w:r>
      <w:r w:rsidRPr="007C6290">
        <w:rPr>
          <w:rFonts w:ascii="Times New Roman" w:hAnsi="Times New Roman"/>
          <w:sz w:val="28"/>
          <w:szCs w:val="28"/>
        </w:rPr>
        <w:t xml:space="preserve"> об истории происхождения славянской письменности, роли св. Кирилла и Мефодия в просвещении славян; графике, фонетике, грамматике, лексике церковнославянского языка;  </w:t>
      </w:r>
    </w:p>
    <w:p w:rsidR="00372D6D" w:rsidRPr="007C6290" w:rsidRDefault="00372D6D" w:rsidP="00372D6D">
      <w:pPr>
        <w:numPr>
          <w:ilvl w:val="0"/>
          <w:numId w:val="4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формирование</w:t>
      </w:r>
      <w:r w:rsidRPr="007C629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умений</w:t>
      </w:r>
      <w:r w:rsidRPr="007C6290">
        <w:rPr>
          <w:rFonts w:ascii="Times New Roman" w:hAnsi="Times New Roman"/>
          <w:sz w:val="28"/>
          <w:szCs w:val="28"/>
        </w:rPr>
        <w:t xml:space="preserve"> правильно читать по-церковнославянски, </w:t>
      </w:r>
      <w:r>
        <w:rPr>
          <w:rFonts w:ascii="Times New Roman" w:hAnsi="Times New Roman"/>
          <w:sz w:val="28"/>
          <w:szCs w:val="28"/>
        </w:rPr>
        <w:t xml:space="preserve">научить </w:t>
      </w:r>
      <w:r w:rsidRPr="007C6290">
        <w:rPr>
          <w:rFonts w:ascii="Times New Roman" w:hAnsi="Times New Roman"/>
          <w:sz w:val="28"/>
          <w:szCs w:val="28"/>
        </w:rPr>
        <w:t xml:space="preserve">читать наизусть основные молитвы;  </w:t>
      </w:r>
    </w:p>
    <w:p w:rsidR="00372D6D" w:rsidRPr="007C6290" w:rsidRDefault="00372D6D" w:rsidP="00372D6D">
      <w:pPr>
        <w:numPr>
          <w:ilvl w:val="0"/>
          <w:numId w:val="4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обогащение</w:t>
      </w:r>
      <w:r>
        <w:rPr>
          <w:rFonts w:ascii="Times New Roman" w:hAnsi="Times New Roman"/>
          <w:sz w:val="28"/>
          <w:szCs w:val="28"/>
        </w:rPr>
        <w:t> словарного</w:t>
      </w:r>
      <w:r w:rsidRPr="007C6290">
        <w:rPr>
          <w:rFonts w:ascii="Times New Roman" w:hAnsi="Times New Roman"/>
          <w:sz w:val="28"/>
          <w:szCs w:val="28"/>
        </w:rPr>
        <w:t xml:space="preserve"> запас</w:t>
      </w:r>
      <w:r>
        <w:rPr>
          <w:rFonts w:ascii="Times New Roman" w:hAnsi="Times New Roman"/>
          <w:sz w:val="28"/>
          <w:szCs w:val="28"/>
        </w:rPr>
        <w:t>а   обучающихся</w:t>
      </w:r>
      <w:r w:rsidRPr="007C6290">
        <w:rPr>
          <w:rFonts w:ascii="Times New Roman" w:hAnsi="Times New Roman"/>
          <w:sz w:val="28"/>
          <w:szCs w:val="28"/>
        </w:rPr>
        <w:t>; </w:t>
      </w:r>
    </w:p>
    <w:p w:rsidR="00372D6D" w:rsidRPr="007C6290" w:rsidRDefault="00372D6D" w:rsidP="00372D6D">
      <w:pPr>
        <w:numPr>
          <w:ilvl w:val="0"/>
          <w:numId w:val="4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воспитание</w:t>
      </w:r>
      <w:r w:rsidRPr="007C6290"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уважения</w:t>
      </w:r>
      <w:r w:rsidRPr="007C6290">
        <w:rPr>
          <w:rFonts w:ascii="Times New Roman" w:hAnsi="Times New Roman"/>
          <w:sz w:val="28"/>
          <w:szCs w:val="28"/>
        </w:rPr>
        <w:t xml:space="preserve"> к родному языку и его истории;  </w:t>
      </w:r>
    </w:p>
    <w:p w:rsidR="00372D6D" w:rsidRPr="007C6290" w:rsidRDefault="00372D6D" w:rsidP="00372D6D">
      <w:pPr>
        <w:numPr>
          <w:ilvl w:val="0"/>
          <w:numId w:val="4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6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познавательного</w:t>
      </w:r>
      <w:r w:rsidRPr="007C6290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а к родному слову, стремления</w:t>
      </w:r>
      <w:r w:rsidRPr="007C6290">
        <w:rPr>
          <w:rFonts w:ascii="Times New Roman" w:hAnsi="Times New Roman"/>
          <w:sz w:val="28"/>
          <w:szCs w:val="28"/>
        </w:rPr>
        <w:t xml:space="preserve"> совершенствовать свою речь.</w:t>
      </w:r>
    </w:p>
    <w:p w:rsidR="00372D6D" w:rsidRPr="003D54C5" w:rsidRDefault="00372D6D" w:rsidP="00372D6D">
      <w:pPr>
        <w:rPr>
          <w:rFonts w:ascii="Times New Roman" w:hAnsi="Times New Roman"/>
          <w:b/>
          <w:sz w:val="28"/>
          <w:szCs w:val="28"/>
        </w:rPr>
      </w:pPr>
    </w:p>
    <w:p w:rsidR="00372D6D" w:rsidRPr="003A3F90" w:rsidRDefault="00372D6D" w:rsidP="00372D6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1 раздел. </w:t>
      </w:r>
      <w:r w:rsidRPr="007E325E">
        <w:rPr>
          <w:rFonts w:ascii="Times New Roman" w:hAnsi="Times New Roman"/>
          <w:b/>
          <w:sz w:val="32"/>
          <w:szCs w:val="32"/>
        </w:rPr>
        <w:t>Содержание учебного предмета. Формы организации учебных занятий. Виды учебной деятельности.</w:t>
      </w:r>
    </w:p>
    <w:p w:rsidR="00372D6D" w:rsidRPr="00883B5C" w:rsidRDefault="00372D6D" w:rsidP="00372D6D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83B5C">
        <w:rPr>
          <w:rFonts w:ascii="Times New Roman" w:hAnsi="Times New Roman"/>
          <w:b/>
          <w:sz w:val="28"/>
          <w:szCs w:val="28"/>
        </w:rPr>
        <w:t>Виды речевой деятельности.</w:t>
      </w:r>
    </w:p>
    <w:p w:rsidR="00372D6D" w:rsidRPr="00883B5C" w:rsidRDefault="00372D6D" w:rsidP="00372D6D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83B5C">
        <w:rPr>
          <w:rFonts w:ascii="Times New Roman" w:hAnsi="Times New Roman"/>
          <w:b/>
          <w:sz w:val="28"/>
          <w:szCs w:val="28"/>
        </w:rPr>
        <w:t>Слушание (аудирование).</w:t>
      </w:r>
      <w:r w:rsidRPr="00883B5C">
        <w:rPr>
          <w:rFonts w:ascii="Times New Roman" w:hAnsi="Times New Roman"/>
          <w:sz w:val="28"/>
          <w:szCs w:val="28"/>
        </w:rPr>
        <w:t xml:space="preserve"> Восприятие и понимание звучащего церковнославянского языка. Поскольку церковнославянский язык не является разговорным, но имеет исключительно книжный богослужебный характер, предполагается правильное чтение и произнесение церковнославянского текста, соблюдение орфоэпических норм и правильной интонации.  </w:t>
      </w:r>
    </w:p>
    <w:p w:rsidR="00372D6D" w:rsidRPr="00883B5C" w:rsidRDefault="00372D6D" w:rsidP="00372D6D">
      <w:pPr>
        <w:pStyle w:val="a8"/>
        <w:spacing w:before="60"/>
        <w:ind w:firstLine="567"/>
        <w:jc w:val="both"/>
        <w:rPr>
          <w:rFonts w:ascii="Times New Roman" w:hAnsi="Times New Roman"/>
          <w:b w:val="0"/>
          <w:szCs w:val="28"/>
        </w:rPr>
      </w:pPr>
      <w:r w:rsidRPr="00883B5C">
        <w:rPr>
          <w:rFonts w:ascii="Times New Roman" w:hAnsi="Times New Roman"/>
          <w:szCs w:val="28"/>
        </w:rPr>
        <w:t>Чтение.</w:t>
      </w:r>
      <w:r w:rsidRPr="00883B5C">
        <w:rPr>
          <w:rFonts w:ascii="Times New Roman" w:hAnsi="Times New Roman"/>
          <w:b w:val="0"/>
          <w:szCs w:val="28"/>
        </w:rPr>
        <w:t xml:space="preserve"> Правильное чтение и понимание церковнославянского текста.</w:t>
      </w:r>
    </w:p>
    <w:p w:rsidR="00372D6D" w:rsidRPr="009C0A80" w:rsidRDefault="00372D6D" w:rsidP="00372D6D">
      <w:pPr>
        <w:pStyle w:val="a8"/>
        <w:spacing w:before="60"/>
        <w:ind w:firstLine="567"/>
        <w:jc w:val="both"/>
        <w:rPr>
          <w:rFonts w:ascii="Times New Roman" w:hAnsi="Times New Roman"/>
          <w:b w:val="0"/>
          <w:color w:val="0000FF"/>
          <w:szCs w:val="28"/>
        </w:rPr>
      </w:pPr>
      <w:r w:rsidRPr="009C0A80">
        <w:rPr>
          <w:rFonts w:ascii="Times New Roman" w:hAnsi="Times New Roman"/>
          <w:szCs w:val="28"/>
        </w:rPr>
        <w:t>Письмо</w:t>
      </w:r>
      <w:r w:rsidRPr="009C0A80">
        <w:rPr>
          <w:rFonts w:ascii="Times New Roman" w:hAnsi="Times New Roman"/>
          <w:b w:val="0"/>
          <w:szCs w:val="28"/>
        </w:rPr>
        <w:t xml:space="preserve">. Правильное написание церковнославянских букв.  Безошибочное списывание текста. Написание под диктовку  церковнославянского текста (30 слов) в соответствии с изученными нормами правописания. </w:t>
      </w:r>
    </w:p>
    <w:p w:rsidR="00372D6D" w:rsidRDefault="00372D6D" w:rsidP="00372D6D">
      <w:pPr>
        <w:pStyle w:val="a8"/>
        <w:spacing w:before="60"/>
        <w:ind w:firstLine="567"/>
        <w:jc w:val="both"/>
        <w:rPr>
          <w:rFonts w:ascii="Times New Roman" w:hAnsi="Times New Roman"/>
          <w:b w:val="0"/>
          <w:szCs w:val="28"/>
        </w:rPr>
      </w:pPr>
    </w:p>
    <w:p w:rsidR="00372D6D" w:rsidRPr="00883B5C" w:rsidRDefault="00372D6D" w:rsidP="00372D6D">
      <w:pPr>
        <w:pStyle w:val="a8"/>
        <w:spacing w:before="60"/>
        <w:ind w:firstLine="567"/>
        <w:jc w:val="both"/>
        <w:rPr>
          <w:rFonts w:ascii="Times New Roman" w:hAnsi="Times New Roman"/>
          <w:b w:val="0"/>
          <w:szCs w:val="28"/>
          <w:u w:val="single"/>
        </w:rPr>
      </w:pPr>
      <w:r w:rsidRPr="00883B5C">
        <w:rPr>
          <w:rFonts w:ascii="Times New Roman" w:hAnsi="Times New Roman"/>
          <w:b w:val="0"/>
          <w:szCs w:val="28"/>
          <w:u w:val="single"/>
        </w:rPr>
        <w:lastRenderedPageBreak/>
        <w:t xml:space="preserve">Содержание программы «Церковнославянский язык» представлено  в виде следующих разделов. </w:t>
      </w:r>
    </w:p>
    <w:p w:rsidR="00372D6D" w:rsidRPr="009C0A80" w:rsidRDefault="00372D6D" w:rsidP="00372D6D">
      <w:pPr>
        <w:pStyle w:val="a8"/>
        <w:spacing w:before="60"/>
        <w:ind w:firstLine="56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Pr="009C0A80">
        <w:rPr>
          <w:rFonts w:ascii="Times New Roman" w:hAnsi="Times New Roman"/>
          <w:szCs w:val="28"/>
        </w:rPr>
        <w:t xml:space="preserve">Основные вехи истории церковнославянского языка. </w:t>
      </w:r>
      <w:r w:rsidRPr="009C0A80">
        <w:rPr>
          <w:rFonts w:ascii="Times New Roman" w:hAnsi="Times New Roman"/>
          <w:b w:val="0"/>
          <w:szCs w:val="28"/>
        </w:rPr>
        <w:t>Начало славянского письма. Жизнь и труды святых равноапостольных Кирилла и Мефодия. Славянские азбуки – глаголица и кириллица. Славянская письменность в Болгарии и Киевской Руси. Москва – центр славянской письменности и культуры. Изводы церковнославянской письменности.</w:t>
      </w:r>
    </w:p>
    <w:p w:rsidR="00372D6D" w:rsidRPr="009C0A80" w:rsidRDefault="00372D6D" w:rsidP="00372D6D">
      <w:pPr>
        <w:pStyle w:val="a8"/>
        <w:spacing w:before="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9C0A80">
        <w:rPr>
          <w:rFonts w:ascii="Times New Roman" w:hAnsi="Times New Roman"/>
          <w:szCs w:val="28"/>
        </w:rPr>
        <w:t>Графика. Орфография.</w:t>
      </w:r>
    </w:p>
    <w:p w:rsidR="00372D6D" w:rsidRPr="009C0A80" w:rsidRDefault="00372D6D" w:rsidP="00372D6D">
      <w:pPr>
        <w:pStyle w:val="a8"/>
        <w:numPr>
          <w:ilvl w:val="0"/>
          <w:numId w:val="28"/>
        </w:numPr>
        <w:spacing w:before="60"/>
        <w:jc w:val="both"/>
        <w:rPr>
          <w:rFonts w:ascii="Times New Roman" w:hAnsi="Times New Roman"/>
          <w:b w:val="0"/>
          <w:szCs w:val="28"/>
        </w:rPr>
      </w:pPr>
      <w:r w:rsidRPr="009C0A80">
        <w:rPr>
          <w:rFonts w:ascii="Times New Roman" w:hAnsi="Times New Roman"/>
          <w:szCs w:val="28"/>
        </w:rPr>
        <w:t xml:space="preserve">Азбука славянская. </w:t>
      </w:r>
      <w:r w:rsidRPr="009C0A80">
        <w:rPr>
          <w:rFonts w:ascii="Times New Roman" w:hAnsi="Times New Roman"/>
          <w:b w:val="0"/>
          <w:szCs w:val="28"/>
        </w:rPr>
        <w:t>Изучение азбуки. Азбучные акростихи. Названия букв славянской азбуки. Церковнославянские буквы, сходные с современными  русскими и отличные от них.  Древние азбуки и буквари.</w:t>
      </w:r>
    </w:p>
    <w:p w:rsidR="00372D6D" w:rsidRPr="009C0A80" w:rsidRDefault="00372D6D" w:rsidP="00372D6D">
      <w:pPr>
        <w:pStyle w:val="a8"/>
        <w:numPr>
          <w:ilvl w:val="0"/>
          <w:numId w:val="28"/>
        </w:numPr>
        <w:spacing w:before="60"/>
        <w:jc w:val="both"/>
        <w:rPr>
          <w:rFonts w:ascii="Times New Roman" w:hAnsi="Times New Roman"/>
          <w:b w:val="0"/>
          <w:szCs w:val="28"/>
        </w:rPr>
      </w:pPr>
      <w:r w:rsidRPr="009C0A80">
        <w:rPr>
          <w:rFonts w:ascii="Times New Roman" w:hAnsi="Times New Roman"/>
          <w:szCs w:val="28"/>
        </w:rPr>
        <w:t xml:space="preserve">Надстрочные знаки и знаки препинания. </w:t>
      </w:r>
      <w:r w:rsidRPr="009C0A80">
        <w:rPr>
          <w:rFonts w:ascii="Times New Roman" w:hAnsi="Times New Roman"/>
          <w:b w:val="0"/>
          <w:szCs w:val="28"/>
        </w:rPr>
        <w:t xml:space="preserve">Изучение надстрочных знаков и знаков препинания. Правила употребления знаков ударения, придыхания. Знаки титла. </w:t>
      </w:r>
    </w:p>
    <w:p w:rsidR="00372D6D" w:rsidRPr="009C0A80" w:rsidRDefault="00372D6D" w:rsidP="00372D6D">
      <w:pPr>
        <w:pStyle w:val="a8"/>
        <w:numPr>
          <w:ilvl w:val="0"/>
          <w:numId w:val="28"/>
        </w:numPr>
        <w:spacing w:before="60"/>
        <w:jc w:val="both"/>
        <w:rPr>
          <w:rFonts w:ascii="Times New Roman" w:hAnsi="Times New Roman"/>
          <w:b w:val="0"/>
          <w:szCs w:val="28"/>
        </w:rPr>
      </w:pPr>
      <w:r w:rsidRPr="009C0A80">
        <w:rPr>
          <w:rFonts w:ascii="Times New Roman" w:hAnsi="Times New Roman"/>
          <w:szCs w:val="28"/>
        </w:rPr>
        <w:t>Правила церковнославянской орфографии</w:t>
      </w:r>
      <w:r w:rsidRPr="009C0A80">
        <w:rPr>
          <w:rFonts w:ascii="Times New Roman" w:hAnsi="Times New Roman"/>
          <w:b w:val="0"/>
          <w:szCs w:val="28"/>
        </w:rPr>
        <w:t>. Правила употребления надстрочных знаков: знаков ударения, придыхания. Правила написания тяжелого и острого ударения. Знаки придыхания: правила употребления «звательца», «исо» и «апострофа». Правила употребления знака «паерок».  Знаки титла.  Простое и буквенное титло. Числовое значение  букв. Обозначение единиц,  десятков, сотен,</w:t>
      </w:r>
      <w:r w:rsidRPr="009C0A80">
        <w:rPr>
          <w:szCs w:val="28"/>
        </w:rPr>
        <w:t xml:space="preserve"> </w:t>
      </w:r>
      <w:r w:rsidRPr="009C0A80">
        <w:rPr>
          <w:rFonts w:ascii="Times New Roman" w:hAnsi="Times New Roman"/>
          <w:b w:val="0"/>
          <w:szCs w:val="28"/>
        </w:rPr>
        <w:t>тысяч.</w:t>
      </w:r>
      <w:r>
        <w:rPr>
          <w:rFonts w:ascii="Times New Roman" w:hAnsi="Times New Roman"/>
          <w:b w:val="0"/>
          <w:szCs w:val="28"/>
        </w:rPr>
        <w:t xml:space="preserve"> </w:t>
      </w:r>
      <w:r w:rsidRPr="009C0A80">
        <w:rPr>
          <w:rFonts w:ascii="Times New Roman" w:hAnsi="Times New Roman"/>
          <w:b w:val="0"/>
          <w:szCs w:val="28"/>
        </w:rPr>
        <w:t xml:space="preserve">Правописание «дублетных» букв: </w:t>
      </w:r>
      <w:r>
        <w:rPr>
          <w:rFonts w:ascii="Times New Roman" w:hAnsi="Times New Roman"/>
          <w:b w:val="0"/>
          <w:szCs w:val="28"/>
        </w:rPr>
        <w:t>«</w:t>
      </w:r>
      <w:r w:rsidRPr="00487486">
        <w:rPr>
          <w:rFonts w:ascii="Times New Roman" w:hAnsi="Times New Roman"/>
          <w:b w:val="0"/>
          <w:i/>
          <w:szCs w:val="28"/>
        </w:rPr>
        <w:t>eсть широкое</w:t>
      </w:r>
      <w:r>
        <w:rPr>
          <w:rFonts w:ascii="Times New Roman" w:hAnsi="Times New Roman"/>
          <w:b w:val="0"/>
          <w:szCs w:val="28"/>
        </w:rPr>
        <w:t>»</w:t>
      </w:r>
      <w:r w:rsidRPr="009C0A80">
        <w:rPr>
          <w:rFonts w:ascii="Times New Roman" w:hAnsi="Times New Roman"/>
          <w:b w:val="0"/>
          <w:szCs w:val="28"/>
        </w:rPr>
        <w:t xml:space="preserve"> и </w:t>
      </w:r>
      <w:r>
        <w:rPr>
          <w:rFonts w:ascii="Times New Roman" w:hAnsi="Times New Roman"/>
          <w:b w:val="0"/>
          <w:szCs w:val="28"/>
        </w:rPr>
        <w:t>«</w:t>
      </w:r>
      <w:r w:rsidRPr="00487486">
        <w:rPr>
          <w:rFonts w:ascii="Times New Roman" w:hAnsi="Times New Roman"/>
          <w:b w:val="0"/>
          <w:i/>
          <w:szCs w:val="28"/>
        </w:rPr>
        <w:t>есть узкое</w:t>
      </w:r>
      <w:r>
        <w:rPr>
          <w:rFonts w:ascii="Times New Roman" w:hAnsi="Times New Roman"/>
          <w:b w:val="0"/>
          <w:szCs w:val="28"/>
        </w:rPr>
        <w:t>»</w:t>
      </w:r>
      <w:r w:rsidRPr="009C0A80">
        <w:rPr>
          <w:rFonts w:ascii="Times New Roman" w:hAnsi="Times New Roman"/>
          <w:b w:val="0"/>
          <w:szCs w:val="28"/>
        </w:rPr>
        <w:t>; букв «</w:t>
      </w:r>
      <w:r w:rsidRPr="00487486">
        <w:rPr>
          <w:rFonts w:ascii="Times New Roman" w:hAnsi="Times New Roman"/>
          <w:b w:val="0"/>
          <w:i/>
          <w:szCs w:val="28"/>
        </w:rPr>
        <w:t>зело</w:t>
      </w:r>
      <w:r w:rsidRPr="009C0A80">
        <w:rPr>
          <w:rFonts w:ascii="Times New Roman" w:hAnsi="Times New Roman"/>
          <w:b w:val="0"/>
          <w:szCs w:val="28"/>
        </w:rPr>
        <w:t>» и «</w:t>
      </w:r>
      <w:r w:rsidRPr="00487486">
        <w:rPr>
          <w:rFonts w:ascii="Times New Roman" w:hAnsi="Times New Roman"/>
          <w:b w:val="0"/>
          <w:i/>
          <w:szCs w:val="28"/>
        </w:rPr>
        <w:t>земля</w:t>
      </w:r>
      <w:r w:rsidRPr="009C0A80">
        <w:rPr>
          <w:rFonts w:ascii="Times New Roman" w:hAnsi="Times New Roman"/>
          <w:b w:val="0"/>
          <w:szCs w:val="28"/>
        </w:rPr>
        <w:t>»; букв «</w:t>
      </w:r>
      <w:r w:rsidRPr="00487486">
        <w:rPr>
          <w:rFonts w:ascii="Times New Roman" w:hAnsi="Times New Roman"/>
          <w:b w:val="0"/>
          <w:i/>
          <w:szCs w:val="28"/>
        </w:rPr>
        <w:t>иже</w:t>
      </w:r>
      <w:r w:rsidRPr="009C0A80">
        <w:rPr>
          <w:rFonts w:ascii="Times New Roman" w:hAnsi="Times New Roman"/>
          <w:b w:val="0"/>
          <w:szCs w:val="28"/>
        </w:rPr>
        <w:t>», «</w:t>
      </w:r>
      <w:r w:rsidRPr="00487486">
        <w:rPr>
          <w:rFonts w:ascii="Times New Roman" w:hAnsi="Times New Roman"/>
          <w:b w:val="0"/>
          <w:i/>
          <w:szCs w:val="28"/>
        </w:rPr>
        <w:t>и»</w:t>
      </w:r>
      <w:r w:rsidRPr="009C0A80">
        <w:rPr>
          <w:rFonts w:ascii="Times New Roman" w:hAnsi="Times New Roman"/>
          <w:b w:val="0"/>
          <w:szCs w:val="28"/>
        </w:rPr>
        <w:t>, «</w:t>
      </w:r>
      <w:r w:rsidRPr="00487486">
        <w:rPr>
          <w:rFonts w:ascii="Times New Roman" w:hAnsi="Times New Roman"/>
          <w:b w:val="0"/>
          <w:i/>
          <w:szCs w:val="28"/>
        </w:rPr>
        <w:t>ижица</w:t>
      </w:r>
      <w:r w:rsidRPr="009C0A80">
        <w:rPr>
          <w:rFonts w:ascii="Times New Roman" w:hAnsi="Times New Roman"/>
          <w:b w:val="0"/>
          <w:szCs w:val="28"/>
        </w:rPr>
        <w:t>»; букв «</w:t>
      </w:r>
      <w:r w:rsidRPr="00487486">
        <w:rPr>
          <w:rFonts w:ascii="Times New Roman" w:hAnsi="Times New Roman"/>
          <w:b w:val="0"/>
          <w:i/>
          <w:szCs w:val="28"/>
        </w:rPr>
        <w:t>он</w:t>
      </w:r>
      <w:r w:rsidRPr="009C0A80">
        <w:rPr>
          <w:rFonts w:ascii="Times New Roman" w:hAnsi="Times New Roman"/>
          <w:b w:val="0"/>
          <w:szCs w:val="28"/>
        </w:rPr>
        <w:t>» простого и торжественного и «</w:t>
      </w:r>
      <w:r w:rsidRPr="00487486">
        <w:rPr>
          <w:rFonts w:ascii="Times New Roman" w:hAnsi="Times New Roman"/>
          <w:b w:val="0"/>
          <w:i/>
          <w:szCs w:val="28"/>
        </w:rPr>
        <w:t>омега</w:t>
      </w:r>
      <w:r w:rsidRPr="009C0A80">
        <w:rPr>
          <w:rFonts w:ascii="Times New Roman" w:hAnsi="Times New Roman"/>
          <w:b w:val="0"/>
          <w:szCs w:val="28"/>
        </w:rPr>
        <w:t>». Правописание разновидности буквы «</w:t>
      </w:r>
      <w:r w:rsidRPr="00487486">
        <w:rPr>
          <w:rFonts w:ascii="Times New Roman" w:hAnsi="Times New Roman"/>
          <w:b w:val="0"/>
          <w:i/>
          <w:szCs w:val="28"/>
        </w:rPr>
        <w:t>ук</w:t>
      </w:r>
      <w:r w:rsidRPr="009C0A80">
        <w:rPr>
          <w:rFonts w:ascii="Times New Roman" w:hAnsi="Times New Roman"/>
          <w:b w:val="0"/>
          <w:szCs w:val="28"/>
        </w:rPr>
        <w:t>». Правила употребления  букв «</w:t>
      </w:r>
      <w:r w:rsidRPr="00487486">
        <w:rPr>
          <w:rFonts w:ascii="Times New Roman" w:hAnsi="Times New Roman"/>
          <w:b w:val="0"/>
          <w:i/>
          <w:szCs w:val="28"/>
        </w:rPr>
        <w:t>аз</w:t>
      </w:r>
      <w:r w:rsidRPr="009C0A80">
        <w:rPr>
          <w:rFonts w:ascii="Times New Roman" w:hAnsi="Times New Roman"/>
          <w:b w:val="0"/>
          <w:szCs w:val="28"/>
        </w:rPr>
        <w:t>», «</w:t>
      </w:r>
      <w:r w:rsidRPr="00487486">
        <w:rPr>
          <w:rFonts w:ascii="Times New Roman" w:hAnsi="Times New Roman"/>
          <w:b w:val="0"/>
          <w:i/>
          <w:szCs w:val="28"/>
        </w:rPr>
        <w:t>я</w:t>
      </w:r>
      <w:r w:rsidRPr="009C0A80">
        <w:rPr>
          <w:rFonts w:ascii="Times New Roman" w:hAnsi="Times New Roman"/>
          <w:b w:val="0"/>
          <w:szCs w:val="28"/>
        </w:rPr>
        <w:t>», «</w:t>
      </w:r>
      <w:r w:rsidRPr="00487486">
        <w:rPr>
          <w:rFonts w:ascii="Times New Roman" w:hAnsi="Times New Roman"/>
          <w:b w:val="0"/>
          <w:i/>
          <w:szCs w:val="28"/>
        </w:rPr>
        <w:t>юс-малый</w:t>
      </w:r>
      <w:r w:rsidRPr="009C0A80">
        <w:rPr>
          <w:rFonts w:ascii="Times New Roman" w:hAnsi="Times New Roman"/>
          <w:b w:val="0"/>
          <w:szCs w:val="28"/>
        </w:rPr>
        <w:t>». Правила употребления букв, заимствованных из греческого: «</w:t>
      </w:r>
      <w:r w:rsidRPr="00487486">
        <w:rPr>
          <w:rFonts w:ascii="Times New Roman" w:hAnsi="Times New Roman"/>
          <w:b w:val="0"/>
          <w:i/>
          <w:szCs w:val="28"/>
        </w:rPr>
        <w:t>кси</w:t>
      </w:r>
      <w:r w:rsidRPr="009C0A80">
        <w:rPr>
          <w:rFonts w:ascii="Times New Roman" w:hAnsi="Times New Roman"/>
          <w:b w:val="0"/>
          <w:szCs w:val="28"/>
        </w:rPr>
        <w:t>», «</w:t>
      </w:r>
      <w:r w:rsidRPr="00487486">
        <w:rPr>
          <w:rFonts w:ascii="Times New Roman" w:hAnsi="Times New Roman"/>
          <w:b w:val="0"/>
          <w:i/>
          <w:szCs w:val="28"/>
        </w:rPr>
        <w:t>пси</w:t>
      </w:r>
      <w:r w:rsidRPr="009C0A80">
        <w:rPr>
          <w:rFonts w:ascii="Times New Roman" w:hAnsi="Times New Roman"/>
          <w:b w:val="0"/>
          <w:szCs w:val="28"/>
        </w:rPr>
        <w:t>», «</w:t>
      </w:r>
      <w:r w:rsidRPr="00487486">
        <w:rPr>
          <w:rFonts w:ascii="Times New Roman" w:hAnsi="Times New Roman"/>
          <w:b w:val="0"/>
          <w:i/>
          <w:szCs w:val="28"/>
        </w:rPr>
        <w:t>ферт</w:t>
      </w:r>
      <w:r w:rsidRPr="009C0A80">
        <w:rPr>
          <w:rFonts w:ascii="Times New Roman" w:hAnsi="Times New Roman"/>
          <w:b w:val="0"/>
          <w:szCs w:val="28"/>
        </w:rPr>
        <w:t>» и «</w:t>
      </w:r>
      <w:r w:rsidRPr="00487486">
        <w:rPr>
          <w:rFonts w:ascii="Times New Roman" w:hAnsi="Times New Roman"/>
          <w:b w:val="0"/>
          <w:i/>
          <w:szCs w:val="28"/>
        </w:rPr>
        <w:t>фита</w:t>
      </w:r>
      <w:r w:rsidRPr="009C0A80">
        <w:rPr>
          <w:rFonts w:ascii="Times New Roman" w:hAnsi="Times New Roman"/>
          <w:b w:val="0"/>
          <w:szCs w:val="28"/>
        </w:rPr>
        <w:t>».</w:t>
      </w:r>
    </w:p>
    <w:p w:rsidR="00372D6D" w:rsidRPr="009C0A80" w:rsidRDefault="00372D6D" w:rsidP="00372D6D">
      <w:pPr>
        <w:pStyle w:val="a8"/>
        <w:numPr>
          <w:ilvl w:val="0"/>
          <w:numId w:val="28"/>
        </w:numPr>
        <w:spacing w:before="60"/>
        <w:jc w:val="both"/>
        <w:rPr>
          <w:rFonts w:ascii="Times New Roman" w:hAnsi="Times New Roman"/>
          <w:szCs w:val="28"/>
        </w:rPr>
      </w:pPr>
      <w:r w:rsidRPr="009C0A80">
        <w:rPr>
          <w:rFonts w:ascii="Times New Roman" w:hAnsi="Times New Roman"/>
          <w:szCs w:val="28"/>
        </w:rPr>
        <w:t>Правила чтения.</w:t>
      </w:r>
    </w:p>
    <w:p w:rsidR="00372D6D" w:rsidRPr="00487486" w:rsidRDefault="00372D6D" w:rsidP="00372D6D">
      <w:pPr>
        <w:pStyle w:val="210"/>
        <w:spacing w:after="0" w:line="240" w:lineRule="auto"/>
        <w:ind w:left="0" w:firstLine="567"/>
        <w:jc w:val="both"/>
        <w:rPr>
          <w:sz w:val="28"/>
          <w:szCs w:val="28"/>
        </w:rPr>
      </w:pPr>
      <w:r w:rsidRPr="00487486">
        <w:rPr>
          <w:b/>
          <w:szCs w:val="28"/>
        </w:rPr>
        <w:t xml:space="preserve">3. </w:t>
      </w:r>
      <w:r w:rsidRPr="00487486">
        <w:rPr>
          <w:b/>
          <w:sz w:val="28"/>
          <w:szCs w:val="28"/>
        </w:rPr>
        <w:t>Церковнославянская лексика.</w:t>
      </w:r>
      <w:r w:rsidRPr="009C0A80">
        <w:rPr>
          <w:sz w:val="28"/>
          <w:szCs w:val="28"/>
        </w:rPr>
        <w:t xml:space="preserve"> </w:t>
      </w:r>
      <w:r w:rsidRPr="00487486">
        <w:rPr>
          <w:sz w:val="28"/>
          <w:szCs w:val="28"/>
        </w:rPr>
        <w:t xml:space="preserve">Семантические группы слов. Церковнославянизмы в современном русском языке и их  стилистические особенности.  </w:t>
      </w:r>
    </w:p>
    <w:p w:rsidR="00372D6D" w:rsidRPr="009C0A80" w:rsidRDefault="00372D6D" w:rsidP="00372D6D">
      <w:pPr>
        <w:pStyle w:val="210"/>
        <w:spacing w:after="0" w:line="240" w:lineRule="auto"/>
        <w:jc w:val="both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    4. </w:t>
      </w:r>
      <w:r w:rsidRPr="009C0A80">
        <w:rPr>
          <w:b/>
          <w:sz w:val="28"/>
          <w:szCs w:val="28"/>
        </w:rPr>
        <w:t>Церковнославянский синтаксис, его специфика.</w:t>
      </w:r>
    </w:p>
    <w:p w:rsidR="00372D6D" w:rsidRPr="009C0A80" w:rsidRDefault="00372D6D" w:rsidP="00372D6D">
      <w:pPr>
        <w:pStyle w:val="a8"/>
        <w:spacing w:before="60"/>
        <w:ind w:firstLine="567"/>
        <w:jc w:val="both"/>
        <w:rPr>
          <w:rFonts w:ascii="Times New Roman" w:hAnsi="Times New Roman"/>
          <w:szCs w:val="28"/>
        </w:rPr>
      </w:pPr>
      <w:r w:rsidRPr="009C0A80">
        <w:rPr>
          <w:rFonts w:ascii="Times New Roman" w:hAnsi="Times New Roman"/>
          <w:szCs w:val="28"/>
        </w:rPr>
        <w:t>Пунктуация. Правила церковнославянской пунктуации.</w:t>
      </w:r>
      <w:r w:rsidRPr="009C0A80">
        <w:rPr>
          <w:b w:val="0"/>
          <w:szCs w:val="28"/>
        </w:rPr>
        <w:t xml:space="preserve"> </w:t>
      </w:r>
      <w:r w:rsidRPr="009C0A80">
        <w:rPr>
          <w:rFonts w:ascii="Times New Roman" w:hAnsi="Times New Roman"/>
          <w:b w:val="0"/>
          <w:szCs w:val="28"/>
        </w:rPr>
        <w:t>Церковнославянские знаки препинания  и их сравнение с русскими. Употребление запятой, точки, двоеточия; малой точки (русская точка с запятой), двоеточия (русское многоточие), точки с запятой (русский вопросительный знак), удивительного (восклицательного знака), знаки вместительные (скобки) (обзорно, ознакомительно).</w:t>
      </w:r>
      <w:r w:rsidRPr="009C0A80">
        <w:rPr>
          <w:rFonts w:ascii="Times New Roman" w:hAnsi="Times New Roman"/>
          <w:szCs w:val="28"/>
        </w:rPr>
        <w:t xml:space="preserve">   </w:t>
      </w:r>
    </w:p>
    <w:p w:rsidR="00372D6D" w:rsidRPr="009C0A80" w:rsidRDefault="00372D6D" w:rsidP="00372D6D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80">
        <w:rPr>
          <w:rFonts w:ascii="Times New Roman" w:hAnsi="Times New Roman" w:cs="Times New Roman"/>
          <w:sz w:val="28"/>
          <w:szCs w:val="28"/>
        </w:rPr>
        <w:t>Особенности церковнославянского синтаксиса (обзорно, ознакомительно).</w:t>
      </w:r>
    </w:p>
    <w:p w:rsidR="00372D6D" w:rsidRPr="009C0A80" w:rsidRDefault="00372D6D" w:rsidP="00372D6D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5. </w:t>
      </w:r>
      <w:r w:rsidRPr="009C0A80">
        <w:rPr>
          <w:rFonts w:ascii="Times New Roman" w:hAnsi="Times New Roman" w:cs="Times New Roman"/>
          <w:b/>
          <w:sz w:val="28"/>
          <w:szCs w:val="28"/>
        </w:rPr>
        <w:t xml:space="preserve">Развитие речи. </w:t>
      </w:r>
      <w:r w:rsidRPr="009C0A80">
        <w:rPr>
          <w:rFonts w:ascii="Times New Roman" w:hAnsi="Times New Roman" w:cs="Times New Roman"/>
          <w:sz w:val="28"/>
          <w:szCs w:val="28"/>
        </w:rPr>
        <w:t>Первоначальные понятия высокого стиля речи. Умение определять в русском тексте церковнославянские слова.</w:t>
      </w:r>
    </w:p>
    <w:p w:rsidR="00372D6D" w:rsidRPr="00883B5C" w:rsidRDefault="00372D6D" w:rsidP="00372D6D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80">
        <w:rPr>
          <w:rFonts w:ascii="Times New Roman" w:hAnsi="Times New Roman" w:cs="Times New Roman"/>
          <w:sz w:val="28"/>
          <w:szCs w:val="28"/>
        </w:rPr>
        <w:t xml:space="preserve">Текст. Признаки текста. Последовательная работа над церковнославянским </w:t>
      </w:r>
      <w:r w:rsidRPr="00883B5C">
        <w:rPr>
          <w:rFonts w:ascii="Times New Roman" w:hAnsi="Times New Roman" w:cs="Times New Roman"/>
          <w:sz w:val="28"/>
          <w:szCs w:val="28"/>
        </w:rPr>
        <w:t>текстом.</w:t>
      </w:r>
    </w:p>
    <w:p w:rsidR="00372D6D" w:rsidRPr="00DE44DD" w:rsidRDefault="00372D6D" w:rsidP="00372D6D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4DD">
        <w:rPr>
          <w:rFonts w:ascii="Times New Roman" w:hAnsi="Times New Roman" w:cs="Times New Roman"/>
          <w:sz w:val="28"/>
          <w:szCs w:val="28"/>
        </w:rPr>
        <w:t xml:space="preserve"> К концу обучения в начальной школе обеспечивается готовность школьников  к дальнейшему образованию,  достигается  необходимый уровень их общей и лингвистической компетенции и речевого развития.</w:t>
      </w:r>
    </w:p>
    <w:p w:rsidR="00372D6D" w:rsidRPr="007E325E" w:rsidRDefault="00372D6D" w:rsidP="00372D6D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25E">
        <w:rPr>
          <w:rFonts w:ascii="Times New Roman" w:hAnsi="Times New Roman"/>
          <w:b/>
          <w:sz w:val="28"/>
          <w:szCs w:val="28"/>
        </w:rPr>
        <w:t xml:space="preserve">Содержание учебного предмета в 1 классе. </w:t>
      </w:r>
    </w:p>
    <w:p w:rsidR="00372D6D" w:rsidRPr="007E325E" w:rsidRDefault="00372D6D" w:rsidP="00372D6D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52F5">
        <w:rPr>
          <w:rFonts w:ascii="Times New Roman" w:hAnsi="Times New Roman"/>
          <w:b/>
          <w:szCs w:val="28"/>
        </w:rPr>
        <w:t>1.</w:t>
      </w:r>
      <w:r w:rsidRPr="00487486">
        <w:rPr>
          <w:rFonts w:ascii="Times New Roman" w:hAnsi="Times New Roman"/>
          <w:b/>
          <w:szCs w:val="28"/>
        </w:rPr>
        <w:t xml:space="preserve"> </w:t>
      </w:r>
      <w:r w:rsidRPr="00487486">
        <w:rPr>
          <w:rFonts w:ascii="Times New Roman" w:hAnsi="Times New Roman"/>
          <w:b/>
          <w:sz w:val="28"/>
          <w:szCs w:val="28"/>
        </w:rPr>
        <w:t>Основные вехи истории церковнославянского языка.</w:t>
      </w:r>
      <w:r w:rsidRPr="009C0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2348F2">
        <w:rPr>
          <w:rFonts w:ascii="Times New Roman" w:hAnsi="Times New Roman"/>
          <w:color w:val="000000"/>
          <w:sz w:val="28"/>
          <w:szCs w:val="28"/>
        </w:rPr>
        <w:t>накомство с историей возникновения азбуки и её создателями.</w:t>
      </w:r>
    </w:p>
    <w:p w:rsidR="00372D6D" w:rsidRPr="009C0A80" w:rsidRDefault="00372D6D" w:rsidP="00372D6D">
      <w:pPr>
        <w:pStyle w:val="a8"/>
        <w:spacing w:before="60"/>
        <w:ind w:left="36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9C0A80">
        <w:rPr>
          <w:rFonts w:ascii="Times New Roman" w:hAnsi="Times New Roman"/>
          <w:szCs w:val="28"/>
        </w:rPr>
        <w:t>Графика. Орфография.</w:t>
      </w:r>
    </w:p>
    <w:p w:rsidR="00372D6D" w:rsidRPr="007952F5" w:rsidRDefault="00372D6D" w:rsidP="00372D6D">
      <w:pPr>
        <w:pStyle w:val="a8"/>
        <w:numPr>
          <w:ilvl w:val="0"/>
          <w:numId w:val="28"/>
        </w:numPr>
        <w:spacing w:before="60"/>
        <w:jc w:val="both"/>
        <w:rPr>
          <w:rFonts w:ascii="Times New Roman" w:hAnsi="Times New Roman"/>
          <w:b w:val="0"/>
          <w:szCs w:val="28"/>
        </w:rPr>
      </w:pPr>
      <w:r w:rsidRPr="009C0A80">
        <w:rPr>
          <w:rFonts w:ascii="Times New Roman" w:hAnsi="Times New Roman"/>
          <w:szCs w:val="28"/>
        </w:rPr>
        <w:t xml:space="preserve">Азбука славянская. </w:t>
      </w:r>
      <w:r>
        <w:rPr>
          <w:rFonts w:ascii="Times New Roman" w:hAnsi="Times New Roman"/>
          <w:b w:val="0"/>
          <w:szCs w:val="28"/>
        </w:rPr>
        <w:t xml:space="preserve">  </w:t>
      </w:r>
      <w:r w:rsidRPr="007952F5">
        <w:rPr>
          <w:rFonts w:ascii="Times New Roman" w:hAnsi="Times New Roman"/>
          <w:b w:val="0"/>
          <w:color w:val="000000"/>
          <w:szCs w:val="28"/>
        </w:rPr>
        <w:t xml:space="preserve">Знакомство с алфавитом. Знакомство с буквами, схожими с русскими: </w:t>
      </w:r>
      <w:r w:rsidRPr="007952F5">
        <w:rPr>
          <w:rFonts w:ascii="Times New Roman" w:hAnsi="Times New Roman"/>
          <w:b w:val="0"/>
          <w:i/>
          <w:color w:val="000000"/>
          <w:szCs w:val="28"/>
        </w:rPr>
        <w:t>аз, буки, веди, глаголь, добро, живете, како, люди, мыслете, наш, покой, рцы, слово, твердо, цы, червь, ша, ща, ю</w:t>
      </w:r>
      <w:r w:rsidRPr="007952F5">
        <w:rPr>
          <w:rFonts w:ascii="Times New Roman" w:hAnsi="Times New Roman"/>
          <w:b w:val="0"/>
          <w:color w:val="000000"/>
          <w:szCs w:val="28"/>
        </w:rPr>
        <w:t xml:space="preserve">. Знакомство с буквами, разными по написанию, но передающими один звук: </w:t>
      </w:r>
      <w:r w:rsidRPr="007952F5">
        <w:rPr>
          <w:rFonts w:ascii="Times New Roman" w:hAnsi="Times New Roman"/>
          <w:b w:val="0"/>
          <w:i/>
          <w:color w:val="000000"/>
          <w:szCs w:val="28"/>
        </w:rPr>
        <w:t>есть – ять,</w:t>
      </w:r>
      <w:r w:rsidRPr="007952F5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7952F5">
        <w:rPr>
          <w:rFonts w:ascii="Times New Roman" w:hAnsi="Times New Roman"/>
          <w:b w:val="0"/>
          <w:i/>
          <w:color w:val="000000"/>
          <w:szCs w:val="28"/>
        </w:rPr>
        <w:t>иже – и десятиричная, он – омега, юс малый – я, ферт – фита</w:t>
      </w:r>
      <w:r w:rsidRPr="007952F5">
        <w:rPr>
          <w:rFonts w:ascii="Times New Roman" w:hAnsi="Times New Roman"/>
          <w:b w:val="0"/>
          <w:color w:val="000000"/>
          <w:szCs w:val="28"/>
        </w:rPr>
        <w:t xml:space="preserve">. Знакомство с буквами, передающими два звука: </w:t>
      </w:r>
      <w:r w:rsidRPr="007952F5">
        <w:rPr>
          <w:rFonts w:ascii="Times New Roman" w:hAnsi="Times New Roman"/>
          <w:b w:val="0"/>
          <w:i/>
          <w:color w:val="000000"/>
          <w:szCs w:val="28"/>
        </w:rPr>
        <w:t>кси, пси, от</w:t>
      </w:r>
      <w:r w:rsidRPr="007952F5">
        <w:rPr>
          <w:rFonts w:ascii="Times New Roman" w:hAnsi="Times New Roman"/>
          <w:b w:val="0"/>
          <w:color w:val="000000"/>
          <w:szCs w:val="28"/>
        </w:rPr>
        <w:t>. Написание букв церковнославянским шрифтом.</w:t>
      </w:r>
    </w:p>
    <w:p w:rsidR="00372D6D" w:rsidRPr="007952F5" w:rsidRDefault="00372D6D" w:rsidP="00372D6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7952F5">
        <w:rPr>
          <w:rFonts w:ascii="Times New Roman" w:hAnsi="Times New Roman"/>
          <w:b/>
          <w:sz w:val="28"/>
          <w:szCs w:val="28"/>
        </w:rPr>
        <w:t>Надстрочные знаки и знаки препинания.</w:t>
      </w:r>
      <w:r w:rsidRPr="007952F5">
        <w:rPr>
          <w:rFonts w:ascii="Times New Roman" w:hAnsi="Times New Roman"/>
          <w:sz w:val="28"/>
          <w:szCs w:val="28"/>
        </w:rPr>
        <w:t xml:space="preserve"> </w:t>
      </w:r>
      <w:r w:rsidRPr="007952F5">
        <w:rPr>
          <w:rFonts w:ascii="Times New Roman" w:hAnsi="Times New Roman"/>
          <w:b/>
          <w:sz w:val="28"/>
          <w:szCs w:val="28"/>
        </w:rPr>
        <w:t xml:space="preserve"> </w:t>
      </w:r>
      <w:r w:rsidRPr="007952F5">
        <w:rPr>
          <w:rFonts w:ascii="Times New Roman" w:hAnsi="Times New Roman"/>
          <w:sz w:val="28"/>
          <w:szCs w:val="28"/>
        </w:rPr>
        <w:t>Знакомство с надстрочными знаками: видами ударений (оксия, вария, камора), придыхания, титла. Написание простых слов и предложений церковнославянским шрифтом и надстрочными знаками.</w:t>
      </w:r>
    </w:p>
    <w:p w:rsidR="00372D6D" w:rsidRDefault="00372D6D" w:rsidP="00372D6D">
      <w:pPr>
        <w:spacing w:line="240" w:lineRule="atLeast"/>
        <w:ind w:left="1287"/>
        <w:jc w:val="both"/>
        <w:rPr>
          <w:rFonts w:ascii="Times New Roman" w:hAnsi="Times New Roman"/>
          <w:sz w:val="28"/>
          <w:szCs w:val="28"/>
        </w:rPr>
      </w:pPr>
      <w:r w:rsidRPr="007E325E">
        <w:rPr>
          <w:rFonts w:ascii="Times New Roman" w:hAnsi="Times New Roman"/>
          <w:b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  <w:szCs w:val="28"/>
        </w:rPr>
        <w:t xml:space="preserve"> учебного предмета в 2</w:t>
      </w:r>
      <w:r w:rsidRPr="007E325E">
        <w:rPr>
          <w:rFonts w:ascii="Times New Roman" w:hAnsi="Times New Roman"/>
          <w:b/>
          <w:sz w:val="28"/>
          <w:szCs w:val="28"/>
        </w:rPr>
        <w:t xml:space="preserve"> классе. </w:t>
      </w:r>
    </w:p>
    <w:p w:rsidR="00372D6D" w:rsidRPr="000F26B0" w:rsidRDefault="00372D6D" w:rsidP="00372D6D">
      <w:pPr>
        <w:tabs>
          <w:tab w:val="left" w:pos="2213"/>
        </w:tabs>
        <w:ind w:left="540"/>
        <w:rPr>
          <w:rFonts w:ascii="Times New Roman" w:hAnsi="Times New Roman"/>
          <w:b/>
          <w:sz w:val="28"/>
          <w:szCs w:val="28"/>
        </w:rPr>
      </w:pPr>
      <w:r w:rsidRPr="000F26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26B0">
        <w:rPr>
          <w:rFonts w:ascii="Times New Roman" w:hAnsi="Times New Roman"/>
          <w:b/>
          <w:sz w:val="28"/>
          <w:szCs w:val="28"/>
        </w:rPr>
        <w:t>Основные вехи истории церковнославянского языка</w:t>
      </w:r>
      <w:r>
        <w:rPr>
          <w:rFonts w:ascii="Times New Roman" w:hAnsi="Times New Roman"/>
          <w:b/>
          <w:sz w:val="28"/>
          <w:szCs w:val="28"/>
        </w:rPr>
        <w:t>.</w:t>
      </w:r>
      <w:r w:rsidRPr="000F2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348F2">
        <w:rPr>
          <w:rFonts w:ascii="Times New Roman" w:hAnsi="Times New Roman"/>
          <w:sz w:val="28"/>
          <w:szCs w:val="28"/>
        </w:rPr>
        <w:t>стория создания азбуки и её авторы.</w:t>
      </w:r>
      <w:r w:rsidRPr="000F26B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2.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26B0">
        <w:rPr>
          <w:rFonts w:ascii="Times New Roman" w:hAnsi="Times New Roman"/>
          <w:b/>
          <w:sz w:val="28"/>
          <w:szCs w:val="28"/>
        </w:rPr>
        <w:t>Графика. Орфография.</w:t>
      </w:r>
      <w:r w:rsidRPr="000F26B0">
        <w:rPr>
          <w:rFonts w:ascii="Times New Roman" w:hAnsi="Times New Roman"/>
          <w:sz w:val="28"/>
          <w:szCs w:val="28"/>
        </w:rPr>
        <w:t xml:space="preserve"> </w:t>
      </w:r>
    </w:p>
    <w:p w:rsidR="00372D6D" w:rsidRPr="000F26B0" w:rsidRDefault="00372D6D" w:rsidP="00372D6D">
      <w:pPr>
        <w:pStyle w:val="a8"/>
        <w:numPr>
          <w:ilvl w:val="0"/>
          <w:numId w:val="28"/>
        </w:numPr>
        <w:spacing w:before="60"/>
        <w:jc w:val="both"/>
        <w:rPr>
          <w:rFonts w:ascii="Times New Roman" w:hAnsi="Times New Roman"/>
          <w:b w:val="0"/>
          <w:szCs w:val="28"/>
        </w:rPr>
      </w:pPr>
      <w:r w:rsidRPr="000F26B0">
        <w:rPr>
          <w:rFonts w:ascii="Times New Roman" w:hAnsi="Times New Roman"/>
          <w:szCs w:val="28"/>
        </w:rPr>
        <w:t>Азбука славянская.</w:t>
      </w:r>
      <w:r>
        <w:rPr>
          <w:rFonts w:ascii="Times New Roman" w:hAnsi="Times New Roman"/>
          <w:szCs w:val="28"/>
        </w:rPr>
        <w:t xml:space="preserve"> </w:t>
      </w:r>
      <w:r w:rsidRPr="000F26B0">
        <w:rPr>
          <w:rFonts w:ascii="Times New Roman" w:hAnsi="Times New Roman"/>
          <w:b w:val="0"/>
          <w:szCs w:val="28"/>
        </w:rPr>
        <w:t xml:space="preserve">Церковнославянский алфавит. </w:t>
      </w:r>
      <w:r>
        <w:rPr>
          <w:rFonts w:ascii="Times New Roman" w:hAnsi="Times New Roman"/>
          <w:b w:val="0"/>
          <w:szCs w:val="28"/>
        </w:rPr>
        <w:t xml:space="preserve"> </w:t>
      </w:r>
    </w:p>
    <w:p w:rsidR="00372D6D" w:rsidRPr="000F26B0" w:rsidRDefault="00372D6D" w:rsidP="00372D6D">
      <w:pPr>
        <w:pStyle w:val="a8"/>
        <w:numPr>
          <w:ilvl w:val="0"/>
          <w:numId w:val="28"/>
        </w:numPr>
        <w:spacing w:before="60"/>
        <w:jc w:val="both"/>
        <w:rPr>
          <w:rFonts w:ascii="Times New Roman" w:hAnsi="Times New Roman"/>
          <w:b w:val="0"/>
          <w:szCs w:val="28"/>
        </w:rPr>
      </w:pPr>
      <w:r w:rsidRPr="009C0A80">
        <w:rPr>
          <w:rFonts w:ascii="Times New Roman" w:hAnsi="Times New Roman"/>
          <w:szCs w:val="28"/>
        </w:rPr>
        <w:t xml:space="preserve">Надстрочные знаки и знаки препинания. </w:t>
      </w:r>
      <w:r>
        <w:rPr>
          <w:rFonts w:ascii="Times New Roman" w:hAnsi="Times New Roman"/>
          <w:b w:val="0"/>
          <w:szCs w:val="28"/>
        </w:rPr>
        <w:t xml:space="preserve"> </w:t>
      </w:r>
      <w:r w:rsidRPr="000F26B0">
        <w:rPr>
          <w:rFonts w:ascii="Times New Roman" w:hAnsi="Times New Roman"/>
          <w:b w:val="0"/>
          <w:szCs w:val="28"/>
        </w:rPr>
        <w:t>Надстрочные знаки: ударения, придыхание, простое и буквенные титла.</w:t>
      </w:r>
      <w:r w:rsidRPr="000F26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Буквенная цифирь</w:t>
      </w:r>
      <w:r w:rsidRPr="000F26B0">
        <w:rPr>
          <w:rFonts w:ascii="Times New Roman" w:hAnsi="Times New Roman"/>
          <w:b w:val="0"/>
          <w:szCs w:val="28"/>
        </w:rPr>
        <w:t>.</w:t>
      </w:r>
    </w:p>
    <w:p w:rsidR="00372D6D" w:rsidRPr="009C0A80" w:rsidRDefault="00372D6D" w:rsidP="00372D6D">
      <w:pPr>
        <w:pStyle w:val="210"/>
        <w:spacing w:after="0" w:line="240" w:lineRule="auto"/>
        <w:jc w:val="both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    3.  </w:t>
      </w:r>
      <w:r w:rsidRPr="009C0A80">
        <w:rPr>
          <w:b/>
          <w:sz w:val="28"/>
          <w:szCs w:val="28"/>
        </w:rPr>
        <w:t>Церковнославянский синтаксис, его специфика.</w:t>
      </w:r>
    </w:p>
    <w:p w:rsidR="00372D6D" w:rsidRPr="000F26B0" w:rsidRDefault="00372D6D" w:rsidP="00372D6D">
      <w:pPr>
        <w:tabs>
          <w:tab w:val="left" w:pos="2213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F26B0">
        <w:rPr>
          <w:rFonts w:ascii="Times New Roman" w:hAnsi="Times New Roman"/>
          <w:sz w:val="28"/>
          <w:szCs w:val="28"/>
        </w:rPr>
        <w:t xml:space="preserve">Строчные знаки. </w:t>
      </w:r>
    </w:p>
    <w:p w:rsidR="00372D6D" w:rsidRPr="000F26B0" w:rsidRDefault="00372D6D" w:rsidP="00372D6D">
      <w:pPr>
        <w:tabs>
          <w:tab w:val="left" w:pos="2213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F26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4.</w:t>
      </w:r>
      <w:r w:rsidRPr="000F26B0">
        <w:rPr>
          <w:rFonts w:ascii="Times New Roman" w:hAnsi="Times New Roman"/>
          <w:b/>
          <w:sz w:val="28"/>
          <w:szCs w:val="28"/>
        </w:rPr>
        <w:t xml:space="preserve"> Развитие речи. </w:t>
      </w:r>
      <w:r w:rsidRPr="000F26B0">
        <w:rPr>
          <w:rFonts w:ascii="Times New Roman" w:hAnsi="Times New Roman"/>
          <w:sz w:val="28"/>
          <w:szCs w:val="28"/>
        </w:rPr>
        <w:t xml:space="preserve"> Правила чтения. Чтение по-церковнославянски кратких молитв, отрывков из священной истории Ветхого и Нового Заветов.</w:t>
      </w:r>
    </w:p>
    <w:p w:rsidR="00372D6D" w:rsidRDefault="00372D6D" w:rsidP="00372D6D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72D6D" w:rsidRDefault="00372D6D" w:rsidP="00372D6D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25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b/>
          <w:sz w:val="28"/>
          <w:szCs w:val="28"/>
        </w:rPr>
        <w:t xml:space="preserve"> учебного предмета в 3</w:t>
      </w:r>
      <w:r w:rsidRPr="007E325E">
        <w:rPr>
          <w:rFonts w:ascii="Times New Roman" w:hAnsi="Times New Roman"/>
          <w:b/>
          <w:sz w:val="28"/>
          <w:szCs w:val="28"/>
        </w:rPr>
        <w:t xml:space="preserve"> классе. </w:t>
      </w:r>
    </w:p>
    <w:p w:rsidR="00372D6D" w:rsidRDefault="00372D6D" w:rsidP="00372D6D">
      <w:pPr>
        <w:tabs>
          <w:tab w:val="left" w:pos="2213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F26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26B0">
        <w:rPr>
          <w:rFonts w:ascii="Times New Roman" w:hAnsi="Times New Roman"/>
          <w:b/>
          <w:sz w:val="28"/>
          <w:szCs w:val="28"/>
        </w:rPr>
        <w:t xml:space="preserve">Основные вехи истории церковнославянского языка.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И</w:t>
      </w:r>
      <w:r w:rsidRPr="002348F2">
        <w:rPr>
          <w:rFonts w:ascii="Times New Roman" w:hAnsi="Times New Roman"/>
          <w:sz w:val="28"/>
          <w:szCs w:val="28"/>
        </w:rPr>
        <w:t xml:space="preserve">стория создания славянской азбуки. </w:t>
      </w:r>
    </w:p>
    <w:p w:rsidR="00372D6D" w:rsidRPr="000F26B0" w:rsidRDefault="00372D6D" w:rsidP="00372D6D">
      <w:pPr>
        <w:tabs>
          <w:tab w:val="left" w:pos="2213"/>
        </w:tabs>
        <w:spacing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0F26B0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26B0">
        <w:rPr>
          <w:rFonts w:ascii="Times New Roman" w:hAnsi="Times New Roman"/>
          <w:b/>
          <w:sz w:val="28"/>
          <w:szCs w:val="28"/>
        </w:rPr>
        <w:t>Графика. Орфография.</w:t>
      </w:r>
    </w:p>
    <w:p w:rsidR="00372D6D" w:rsidRPr="000F26B0" w:rsidRDefault="00372D6D" w:rsidP="00372D6D">
      <w:pPr>
        <w:pStyle w:val="a8"/>
        <w:numPr>
          <w:ilvl w:val="0"/>
          <w:numId w:val="28"/>
        </w:numPr>
        <w:spacing w:before="60"/>
        <w:jc w:val="both"/>
        <w:rPr>
          <w:rFonts w:ascii="Times New Roman" w:hAnsi="Times New Roman"/>
          <w:szCs w:val="28"/>
        </w:rPr>
      </w:pPr>
      <w:r w:rsidRPr="000F26B0">
        <w:rPr>
          <w:rFonts w:ascii="Times New Roman" w:hAnsi="Times New Roman"/>
          <w:szCs w:val="28"/>
        </w:rPr>
        <w:t xml:space="preserve">Азбука славянская.  </w:t>
      </w:r>
      <w:r w:rsidRPr="00591A3F">
        <w:rPr>
          <w:rFonts w:ascii="Times New Roman" w:hAnsi="Times New Roman"/>
          <w:b w:val="0"/>
          <w:szCs w:val="28"/>
        </w:rPr>
        <w:t>Церковнославянская азбука.</w:t>
      </w:r>
    </w:p>
    <w:p w:rsidR="00372D6D" w:rsidRPr="009C0A80" w:rsidRDefault="00372D6D" w:rsidP="00372D6D">
      <w:pPr>
        <w:pStyle w:val="a8"/>
        <w:numPr>
          <w:ilvl w:val="0"/>
          <w:numId w:val="28"/>
        </w:numPr>
        <w:spacing w:before="60"/>
        <w:jc w:val="both"/>
        <w:rPr>
          <w:rFonts w:ascii="Times New Roman" w:hAnsi="Times New Roman"/>
          <w:b w:val="0"/>
          <w:szCs w:val="28"/>
        </w:rPr>
      </w:pPr>
      <w:r w:rsidRPr="009C0A80">
        <w:rPr>
          <w:rFonts w:ascii="Times New Roman" w:hAnsi="Times New Roman"/>
          <w:szCs w:val="28"/>
        </w:rPr>
        <w:t xml:space="preserve">Надстрочные знаки и знаки препинания. </w:t>
      </w:r>
      <w:r>
        <w:rPr>
          <w:rFonts w:ascii="Times New Roman" w:hAnsi="Times New Roman"/>
          <w:b w:val="0"/>
          <w:szCs w:val="28"/>
        </w:rPr>
        <w:t xml:space="preserve"> </w:t>
      </w:r>
      <w:r w:rsidRPr="00591A3F">
        <w:rPr>
          <w:rFonts w:ascii="Times New Roman" w:hAnsi="Times New Roman"/>
          <w:b w:val="0"/>
          <w:szCs w:val="28"/>
        </w:rPr>
        <w:t>Надстрочные и строчные знаки. Титло простое и титло буквенное. Церковнославянские числа.</w:t>
      </w:r>
    </w:p>
    <w:p w:rsidR="00372D6D" w:rsidRPr="009C0A80" w:rsidRDefault="00372D6D" w:rsidP="00372D6D">
      <w:pPr>
        <w:pStyle w:val="a8"/>
        <w:numPr>
          <w:ilvl w:val="0"/>
          <w:numId w:val="28"/>
        </w:numPr>
        <w:spacing w:before="60"/>
        <w:jc w:val="both"/>
        <w:rPr>
          <w:rFonts w:ascii="Times New Roman" w:hAnsi="Times New Roman"/>
          <w:szCs w:val="28"/>
        </w:rPr>
      </w:pPr>
      <w:r w:rsidRPr="009C0A80">
        <w:rPr>
          <w:rFonts w:ascii="Times New Roman" w:hAnsi="Times New Roman"/>
          <w:szCs w:val="28"/>
        </w:rPr>
        <w:t>Правила чтения.</w:t>
      </w:r>
      <w:r w:rsidRPr="00591A3F">
        <w:rPr>
          <w:rFonts w:ascii="Times New Roman" w:hAnsi="Times New Roman"/>
          <w:szCs w:val="28"/>
        </w:rPr>
        <w:t xml:space="preserve"> </w:t>
      </w:r>
      <w:r w:rsidRPr="00591A3F">
        <w:rPr>
          <w:rFonts w:ascii="Times New Roman" w:hAnsi="Times New Roman"/>
          <w:b w:val="0"/>
          <w:szCs w:val="28"/>
        </w:rPr>
        <w:t>Правила чтения по-церковнославянски.</w:t>
      </w:r>
    </w:p>
    <w:p w:rsidR="00372D6D" w:rsidRPr="00487486" w:rsidRDefault="00372D6D" w:rsidP="00372D6D">
      <w:pPr>
        <w:pStyle w:val="21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b/>
          <w:szCs w:val="28"/>
        </w:rPr>
        <w:t xml:space="preserve"> </w:t>
      </w:r>
    </w:p>
    <w:p w:rsidR="00372D6D" w:rsidRPr="009C0A80" w:rsidRDefault="00372D6D" w:rsidP="00372D6D">
      <w:pPr>
        <w:pStyle w:val="210"/>
        <w:spacing w:after="0" w:line="240" w:lineRule="auto"/>
        <w:jc w:val="both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   3. </w:t>
      </w:r>
      <w:r w:rsidRPr="009C0A80">
        <w:rPr>
          <w:b/>
          <w:sz w:val="28"/>
          <w:szCs w:val="28"/>
        </w:rPr>
        <w:t>Церковнославянский синтаксис, его специфика.</w:t>
      </w:r>
    </w:p>
    <w:p w:rsidR="00372D6D" w:rsidRPr="009C0A80" w:rsidRDefault="00372D6D" w:rsidP="00372D6D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80">
        <w:rPr>
          <w:rFonts w:ascii="Times New Roman" w:hAnsi="Times New Roman"/>
          <w:sz w:val="28"/>
          <w:szCs w:val="28"/>
        </w:rPr>
        <w:t>Пунктуация. Правила церковнославянской пунктуации.</w:t>
      </w:r>
      <w:r w:rsidRPr="009C0A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72D6D" w:rsidRDefault="00372D6D" w:rsidP="00372D6D">
      <w:pPr>
        <w:tabs>
          <w:tab w:val="left" w:pos="1598"/>
          <w:tab w:val="left" w:pos="2862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4. </w:t>
      </w:r>
      <w:r w:rsidRPr="009C0A80">
        <w:rPr>
          <w:rFonts w:ascii="Times New Roman" w:hAnsi="Times New Roman"/>
          <w:b/>
          <w:sz w:val="28"/>
          <w:szCs w:val="28"/>
        </w:rPr>
        <w:t xml:space="preserve">Развитие речи. </w:t>
      </w:r>
      <w:r>
        <w:rPr>
          <w:rFonts w:ascii="Times New Roman" w:hAnsi="Times New Roman"/>
          <w:sz w:val="28"/>
          <w:szCs w:val="28"/>
        </w:rPr>
        <w:t xml:space="preserve"> Знакомство с «П</w:t>
      </w:r>
      <w:r w:rsidRPr="002348F2">
        <w:rPr>
          <w:rFonts w:ascii="Times New Roman" w:hAnsi="Times New Roman"/>
          <w:sz w:val="28"/>
          <w:szCs w:val="28"/>
        </w:rPr>
        <w:t>салтирью</w:t>
      </w:r>
      <w:r>
        <w:rPr>
          <w:rFonts w:ascii="Times New Roman" w:hAnsi="Times New Roman"/>
          <w:sz w:val="28"/>
          <w:szCs w:val="28"/>
        </w:rPr>
        <w:t>»</w:t>
      </w:r>
      <w:r w:rsidRPr="002348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8F2">
        <w:rPr>
          <w:rFonts w:ascii="Times New Roman" w:hAnsi="Times New Roman"/>
          <w:sz w:val="28"/>
          <w:szCs w:val="28"/>
        </w:rPr>
        <w:t xml:space="preserve"> Чтение «Псалтири»: 1, 2, 3 кафизмы.</w:t>
      </w:r>
      <w:r w:rsidRPr="00591A3F">
        <w:rPr>
          <w:rFonts w:ascii="Times New Roman" w:hAnsi="Times New Roman"/>
          <w:sz w:val="28"/>
          <w:szCs w:val="28"/>
        </w:rPr>
        <w:t xml:space="preserve"> </w:t>
      </w:r>
      <w:r w:rsidRPr="002348F2">
        <w:rPr>
          <w:rFonts w:ascii="Times New Roman" w:hAnsi="Times New Roman"/>
          <w:sz w:val="28"/>
          <w:szCs w:val="28"/>
        </w:rPr>
        <w:t>Практические занятия по чтению на церковнославянском языке: молитвы утренние, молитвы в течении дня, молитвы на сон грядущим, сокращённый катехизис.</w:t>
      </w:r>
    </w:p>
    <w:p w:rsidR="00372D6D" w:rsidRDefault="00372D6D" w:rsidP="00372D6D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25E">
        <w:rPr>
          <w:rFonts w:ascii="Times New Roman" w:hAnsi="Times New Roman"/>
          <w:b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  <w:szCs w:val="28"/>
        </w:rPr>
        <w:t xml:space="preserve"> учебного предмета в 4</w:t>
      </w:r>
      <w:r w:rsidRPr="007E325E">
        <w:rPr>
          <w:rFonts w:ascii="Times New Roman" w:hAnsi="Times New Roman"/>
          <w:b/>
          <w:sz w:val="28"/>
          <w:szCs w:val="28"/>
        </w:rPr>
        <w:t xml:space="preserve"> классе. </w:t>
      </w:r>
    </w:p>
    <w:p w:rsidR="00372D6D" w:rsidRDefault="00372D6D" w:rsidP="00372D6D">
      <w:pPr>
        <w:tabs>
          <w:tab w:val="left" w:pos="2213"/>
        </w:tabs>
        <w:ind w:left="540"/>
        <w:jc w:val="both"/>
        <w:rPr>
          <w:rFonts w:ascii="Times New Roman" w:hAnsi="Times New Roman"/>
          <w:sz w:val="28"/>
          <w:szCs w:val="28"/>
        </w:rPr>
      </w:pPr>
      <w:r w:rsidRPr="000F26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26B0">
        <w:rPr>
          <w:rFonts w:ascii="Times New Roman" w:hAnsi="Times New Roman"/>
          <w:b/>
          <w:sz w:val="28"/>
          <w:szCs w:val="28"/>
        </w:rPr>
        <w:t xml:space="preserve">Основные вехи истории церковнославянского языка.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И</w:t>
      </w:r>
      <w:r w:rsidRPr="002348F2">
        <w:rPr>
          <w:rFonts w:ascii="Times New Roman" w:hAnsi="Times New Roman"/>
          <w:sz w:val="28"/>
          <w:szCs w:val="28"/>
        </w:rPr>
        <w:t xml:space="preserve">стория создания славянской азбуки. Первые книги на Руси. </w:t>
      </w:r>
    </w:p>
    <w:p w:rsidR="00372D6D" w:rsidRPr="000F26B0" w:rsidRDefault="00372D6D" w:rsidP="00372D6D">
      <w:pPr>
        <w:tabs>
          <w:tab w:val="left" w:pos="2213"/>
        </w:tabs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0F26B0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26B0">
        <w:rPr>
          <w:rFonts w:ascii="Times New Roman" w:hAnsi="Times New Roman"/>
          <w:b/>
          <w:sz w:val="28"/>
          <w:szCs w:val="28"/>
        </w:rPr>
        <w:t>Графика. Орфография.</w:t>
      </w:r>
    </w:p>
    <w:p w:rsidR="00372D6D" w:rsidRPr="000F26B0" w:rsidRDefault="00372D6D" w:rsidP="00372D6D">
      <w:pPr>
        <w:pStyle w:val="a8"/>
        <w:numPr>
          <w:ilvl w:val="0"/>
          <w:numId w:val="28"/>
        </w:numPr>
        <w:spacing w:before="60"/>
        <w:jc w:val="both"/>
        <w:rPr>
          <w:rFonts w:ascii="Times New Roman" w:hAnsi="Times New Roman"/>
          <w:szCs w:val="28"/>
        </w:rPr>
      </w:pPr>
      <w:r w:rsidRPr="000F26B0">
        <w:rPr>
          <w:rFonts w:ascii="Times New Roman" w:hAnsi="Times New Roman"/>
          <w:szCs w:val="28"/>
        </w:rPr>
        <w:t xml:space="preserve">Азбука славянская.  </w:t>
      </w:r>
      <w:r w:rsidRPr="00591A3F">
        <w:rPr>
          <w:rFonts w:ascii="Times New Roman" w:hAnsi="Times New Roman"/>
          <w:b w:val="0"/>
          <w:szCs w:val="28"/>
        </w:rPr>
        <w:t>Церковнославянская азбука.</w:t>
      </w:r>
    </w:p>
    <w:p w:rsidR="00372D6D" w:rsidRPr="009C0A80" w:rsidRDefault="00372D6D" w:rsidP="00372D6D">
      <w:pPr>
        <w:pStyle w:val="a8"/>
        <w:numPr>
          <w:ilvl w:val="0"/>
          <w:numId w:val="28"/>
        </w:numPr>
        <w:spacing w:before="60"/>
        <w:jc w:val="both"/>
        <w:rPr>
          <w:rFonts w:ascii="Times New Roman" w:hAnsi="Times New Roman"/>
          <w:b w:val="0"/>
          <w:szCs w:val="28"/>
        </w:rPr>
      </w:pPr>
      <w:r w:rsidRPr="009C0A80">
        <w:rPr>
          <w:rFonts w:ascii="Times New Roman" w:hAnsi="Times New Roman"/>
          <w:szCs w:val="28"/>
        </w:rPr>
        <w:t xml:space="preserve">Надстрочные знаки и знаки препинания. </w:t>
      </w:r>
      <w:r>
        <w:rPr>
          <w:rFonts w:ascii="Times New Roman" w:hAnsi="Times New Roman"/>
          <w:b w:val="0"/>
          <w:szCs w:val="28"/>
        </w:rPr>
        <w:t xml:space="preserve"> </w:t>
      </w:r>
      <w:r w:rsidRPr="00591A3F">
        <w:rPr>
          <w:rFonts w:ascii="Times New Roman" w:hAnsi="Times New Roman"/>
          <w:b w:val="0"/>
          <w:szCs w:val="28"/>
        </w:rPr>
        <w:t>Придыхание и ударение. Титла.</w:t>
      </w:r>
    </w:p>
    <w:p w:rsidR="00372D6D" w:rsidRPr="009C0A80" w:rsidRDefault="00372D6D" w:rsidP="00372D6D">
      <w:pPr>
        <w:pStyle w:val="a8"/>
        <w:numPr>
          <w:ilvl w:val="0"/>
          <w:numId w:val="28"/>
        </w:numPr>
        <w:spacing w:before="60"/>
        <w:jc w:val="both"/>
        <w:rPr>
          <w:rFonts w:ascii="Times New Roman" w:hAnsi="Times New Roman"/>
          <w:b w:val="0"/>
          <w:szCs w:val="28"/>
        </w:rPr>
      </w:pPr>
      <w:r w:rsidRPr="009C0A80">
        <w:rPr>
          <w:rFonts w:ascii="Times New Roman" w:hAnsi="Times New Roman"/>
          <w:szCs w:val="28"/>
        </w:rPr>
        <w:t>Правила церковнославянской орфографии</w:t>
      </w:r>
      <w:r w:rsidRPr="009C0A80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 xml:space="preserve"> </w:t>
      </w:r>
      <w:r w:rsidRPr="00591A3F">
        <w:rPr>
          <w:rFonts w:ascii="Times New Roman" w:hAnsi="Times New Roman"/>
          <w:b w:val="0"/>
          <w:szCs w:val="28"/>
        </w:rPr>
        <w:t xml:space="preserve">Правописание букв церковнославянского алфавита: Буквы </w:t>
      </w:r>
      <w:r w:rsidRPr="00591A3F">
        <w:rPr>
          <w:rFonts w:ascii="Irmologion ieUcs" w:hAnsi="Irmologion ieUcs"/>
          <w:b w:val="0"/>
          <w:szCs w:val="28"/>
        </w:rPr>
        <w:t>ъ</w:t>
      </w:r>
      <w:r w:rsidRPr="00591A3F">
        <w:rPr>
          <w:rFonts w:ascii="Times New Roman" w:hAnsi="Times New Roman"/>
          <w:b w:val="0"/>
          <w:szCs w:val="28"/>
        </w:rPr>
        <w:t xml:space="preserve"> (</w:t>
      </w:r>
      <w:r w:rsidRPr="00591A3F">
        <w:rPr>
          <w:rFonts w:ascii="Times New Roman" w:hAnsi="Times New Roman"/>
          <w:b w:val="0"/>
          <w:i/>
          <w:szCs w:val="28"/>
        </w:rPr>
        <w:t>ер</w:t>
      </w:r>
      <w:r w:rsidRPr="00591A3F">
        <w:rPr>
          <w:rFonts w:ascii="Times New Roman" w:hAnsi="Times New Roman"/>
          <w:b w:val="0"/>
          <w:szCs w:val="28"/>
        </w:rPr>
        <w:t xml:space="preserve">) и </w:t>
      </w:r>
      <w:r w:rsidRPr="00591A3F">
        <w:rPr>
          <w:rFonts w:ascii="Irmologion ieUcs" w:hAnsi="Irmologion ieUcs"/>
          <w:b w:val="0"/>
          <w:szCs w:val="28"/>
        </w:rPr>
        <w:t>ь</w:t>
      </w:r>
      <w:r w:rsidRPr="00591A3F">
        <w:rPr>
          <w:rFonts w:ascii="Times New Roman" w:hAnsi="Times New Roman"/>
          <w:b w:val="0"/>
          <w:szCs w:val="28"/>
        </w:rPr>
        <w:t xml:space="preserve"> (</w:t>
      </w:r>
      <w:r w:rsidRPr="00591A3F">
        <w:rPr>
          <w:rFonts w:ascii="Times New Roman" w:hAnsi="Times New Roman"/>
          <w:b w:val="0"/>
          <w:i/>
          <w:szCs w:val="28"/>
        </w:rPr>
        <w:t>ерь</w:t>
      </w:r>
      <w:r w:rsidRPr="00591A3F">
        <w:rPr>
          <w:rFonts w:ascii="Times New Roman" w:hAnsi="Times New Roman"/>
          <w:b w:val="0"/>
          <w:szCs w:val="28"/>
        </w:rPr>
        <w:t xml:space="preserve">). Буквы, передающие один звук. Буквы </w:t>
      </w:r>
      <w:r w:rsidRPr="00591A3F">
        <w:rPr>
          <w:rFonts w:ascii="Irmologion ieUcs" w:hAnsi="Irmologion ieUcs"/>
          <w:b w:val="0"/>
          <w:szCs w:val="28"/>
        </w:rPr>
        <w:t xml:space="preserve">Ее </w:t>
      </w:r>
      <w:r w:rsidRPr="00591A3F">
        <w:rPr>
          <w:rFonts w:ascii="Times New Roman" w:hAnsi="Times New Roman"/>
          <w:b w:val="0"/>
          <w:szCs w:val="28"/>
        </w:rPr>
        <w:t>(</w:t>
      </w:r>
      <w:r w:rsidRPr="00591A3F">
        <w:rPr>
          <w:rFonts w:ascii="Times New Roman" w:hAnsi="Times New Roman"/>
          <w:b w:val="0"/>
          <w:i/>
          <w:szCs w:val="28"/>
        </w:rPr>
        <w:t>есть</w:t>
      </w:r>
      <w:r w:rsidRPr="00591A3F">
        <w:rPr>
          <w:rFonts w:ascii="Times New Roman" w:hAnsi="Times New Roman"/>
          <w:b w:val="0"/>
          <w:szCs w:val="28"/>
        </w:rPr>
        <w:t xml:space="preserve">) и </w:t>
      </w:r>
      <w:r w:rsidRPr="00591A3F">
        <w:rPr>
          <w:rFonts w:ascii="Irmologion ieUcs" w:hAnsi="Irmologion ieUcs"/>
          <w:b w:val="0"/>
          <w:szCs w:val="28"/>
        </w:rPr>
        <w:t>Ээ</w:t>
      </w:r>
      <w:r w:rsidRPr="00591A3F">
        <w:rPr>
          <w:rFonts w:ascii="Times New Roman" w:hAnsi="Times New Roman"/>
          <w:b w:val="0"/>
          <w:szCs w:val="28"/>
        </w:rPr>
        <w:t xml:space="preserve"> (</w:t>
      </w:r>
      <w:r w:rsidRPr="00591A3F">
        <w:rPr>
          <w:rFonts w:ascii="Times New Roman" w:hAnsi="Times New Roman"/>
          <w:b w:val="0"/>
          <w:i/>
          <w:szCs w:val="28"/>
        </w:rPr>
        <w:t>ять</w:t>
      </w:r>
      <w:r w:rsidRPr="00591A3F">
        <w:rPr>
          <w:rFonts w:ascii="Times New Roman" w:hAnsi="Times New Roman"/>
          <w:b w:val="0"/>
          <w:szCs w:val="28"/>
        </w:rPr>
        <w:t xml:space="preserve">), </w:t>
      </w:r>
      <w:r w:rsidRPr="00591A3F">
        <w:rPr>
          <w:rFonts w:ascii="Irmologion ieUcs" w:hAnsi="Irmologion ieUcs"/>
          <w:b w:val="0"/>
          <w:szCs w:val="28"/>
        </w:rPr>
        <w:t>Ии</w:t>
      </w:r>
      <w:r w:rsidRPr="00591A3F">
        <w:rPr>
          <w:rFonts w:ascii="Times New Roman" w:hAnsi="Times New Roman"/>
          <w:b w:val="0"/>
          <w:szCs w:val="28"/>
        </w:rPr>
        <w:t xml:space="preserve"> (</w:t>
      </w:r>
      <w:r w:rsidRPr="00591A3F">
        <w:rPr>
          <w:rFonts w:ascii="Times New Roman" w:hAnsi="Times New Roman"/>
          <w:b w:val="0"/>
          <w:i/>
          <w:szCs w:val="28"/>
        </w:rPr>
        <w:t>иже</w:t>
      </w:r>
      <w:r w:rsidRPr="00591A3F">
        <w:rPr>
          <w:rFonts w:ascii="Times New Roman" w:hAnsi="Times New Roman"/>
          <w:b w:val="0"/>
          <w:szCs w:val="28"/>
        </w:rPr>
        <w:t xml:space="preserve">) и </w:t>
      </w:r>
      <w:r w:rsidRPr="00591A3F">
        <w:rPr>
          <w:rFonts w:ascii="Irmologion ieUcs" w:hAnsi="Irmologion ieUcs"/>
          <w:b w:val="0"/>
          <w:szCs w:val="28"/>
        </w:rPr>
        <w:t>Іi</w:t>
      </w:r>
      <w:r w:rsidRPr="00591A3F">
        <w:rPr>
          <w:rFonts w:ascii="Times New Roman" w:hAnsi="Times New Roman"/>
          <w:b w:val="0"/>
          <w:szCs w:val="28"/>
        </w:rPr>
        <w:t xml:space="preserve"> (</w:t>
      </w:r>
      <w:r w:rsidRPr="00591A3F">
        <w:rPr>
          <w:rFonts w:ascii="Times New Roman" w:hAnsi="Times New Roman"/>
          <w:b w:val="0"/>
          <w:i/>
          <w:szCs w:val="28"/>
        </w:rPr>
        <w:t>и десятиричная</w:t>
      </w:r>
      <w:r w:rsidRPr="00591A3F">
        <w:rPr>
          <w:rFonts w:ascii="Times New Roman" w:hAnsi="Times New Roman"/>
          <w:b w:val="0"/>
          <w:szCs w:val="28"/>
        </w:rPr>
        <w:t xml:space="preserve">).  Буквы </w:t>
      </w:r>
      <w:r w:rsidRPr="00591A3F">
        <w:rPr>
          <w:rFonts w:ascii="Irmologion ieUcs" w:hAnsi="Irmologion ieUcs"/>
          <w:b w:val="0"/>
          <w:szCs w:val="28"/>
        </w:rPr>
        <w:t xml:space="preserve">Zz </w:t>
      </w:r>
      <w:r w:rsidRPr="00591A3F">
        <w:rPr>
          <w:rFonts w:ascii="Times New Roman" w:hAnsi="Times New Roman"/>
          <w:b w:val="0"/>
          <w:szCs w:val="28"/>
        </w:rPr>
        <w:t xml:space="preserve">( </w:t>
      </w:r>
      <w:r w:rsidRPr="00591A3F">
        <w:rPr>
          <w:rFonts w:ascii="Times New Roman" w:hAnsi="Times New Roman"/>
          <w:b w:val="0"/>
          <w:i/>
          <w:szCs w:val="28"/>
        </w:rPr>
        <w:t>юс малый</w:t>
      </w:r>
      <w:r w:rsidRPr="00591A3F">
        <w:rPr>
          <w:rFonts w:ascii="Times New Roman" w:hAnsi="Times New Roman"/>
          <w:b w:val="0"/>
          <w:szCs w:val="28"/>
        </w:rPr>
        <w:t>)</w:t>
      </w:r>
      <w:r w:rsidRPr="00591A3F">
        <w:rPr>
          <w:rFonts w:ascii="Irmologion ieUcs" w:hAnsi="Irmologion ieUcs"/>
          <w:b w:val="0"/>
          <w:szCs w:val="28"/>
        </w:rPr>
        <w:t xml:space="preserve"> </w:t>
      </w:r>
      <w:r w:rsidRPr="00591A3F">
        <w:rPr>
          <w:rFonts w:ascii="Times New Roman" w:hAnsi="Times New Roman"/>
          <w:b w:val="0"/>
          <w:szCs w:val="28"/>
        </w:rPr>
        <w:t xml:space="preserve">и </w:t>
      </w:r>
      <w:r w:rsidRPr="00591A3F">
        <w:rPr>
          <w:rFonts w:ascii="Irmologion ieUcs" w:hAnsi="Irmologion ieUcs"/>
          <w:b w:val="0"/>
          <w:i/>
          <w:szCs w:val="28"/>
        </w:rPr>
        <w:t>Яя</w:t>
      </w:r>
      <w:r w:rsidRPr="00591A3F">
        <w:rPr>
          <w:rFonts w:ascii="Times New Roman" w:hAnsi="Times New Roman"/>
          <w:b w:val="0"/>
          <w:szCs w:val="28"/>
        </w:rPr>
        <w:t>(</w:t>
      </w:r>
      <w:r w:rsidRPr="00591A3F">
        <w:rPr>
          <w:rFonts w:ascii="Times New Roman" w:hAnsi="Times New Roman"/>
          <w:b w:val="0"/>
          <w:i/>
          <w:szCs w:val="28"/>
        </w:rPr>
        <w:t>я</w:t>
      </w:r>
      <w:r w:rsidRPr="00591A3F">
        <w:rPr>
          <w:rFonts w:ascii="Times New Roman" w:hAnsi="Times New Roman"/>
          <w:b w:val="0"/>
          <w:szCs w:val="28"/>
        </w:rPr>
        <w:t xml:space="preserve">). </w:t>
      </w:r>
      <w:r w:rsidRPr="00591A3F">
        <w:rPr>
          <w:rFonts w:ascii="Irmologion ieUcs" w:hAnsi="Irmologion ieUcs"/>
          <w:b w:val="0"/>
          <w:szCs w:val="28"/>
        </w:rPr>
        <w:t>Оо</w:t>
      </w:r>
      <w:r w:rsidRPr="00591A3F">
        <w:rPr>
          <w:rFonts w:ascii="Times New Roman" w:hAnsi="Times New Roman"/>
          <w:b w:val="0"/>
          <w:szCs w:val="28"/>
        </w:rPr>
        <w:t xml:space="preserve"> (</w:t>
      </w:r>
      <w:r w:rsidRPr="00591A3F">
        <w:rPr>
          <w:rFonts w:ascii="Times New Roman" w:hAnsi="Times New Roman"/>
          <w:b w:val="0"/>
          <w:i/>
          <w:szCs w:val="28"/>
        </w:rPr>
        <w:t>он</w:t>
      </w:r>
      <w:r w:rsidRPr="00591A3F">
        <w:rPr>
          <w:rFonts w:ascii="Times New Roman" w:hAnsi="Times New Roman"/>
          <w:b w:val="0"/>
          <w:szCs w:val="28"/>
        </w:rPr>
        <w:t xml:space="preserve">) и </w:t>
      </w:r>
      <w:r w:rsidRPr="00591A3F">
        <w:rPr>
          <w:rFonts w:ascii="Irmologion ieUcs" w:hAnsi="Irmologion ieUcs"/>
          <w:b w:val="0"/>
          <w:szCs w:val="28"/>
        </w:rPr>
        <w:t>Ww</w:t>
      </w:r>
      <w:r w:rsidRPr="00591A3F">
        <w:rPr>
          <w:rFonts w:ascii="Times New Roman" w:hAnsi="Times New Roman"/>
          <w:b w:val="0"/>
          <w:szCs w:val="28"/>
        </w:rPr>
        <w:t xml:space="preserve"> (</w:t>
      </w:r>
      <w:r w:rsidRPr="00591A3F">
        <w:rPr>
          <w:rFonts w:ascii="Times New Roman" w:hAnsi="Times New Roman"/>
          <w:b w:val="0"/>
          <w:i/>
          <w:szCs w:val="28"/>
        </w:rPr>
        <w:t>омега</w:t>
      </w:r>
      <w:r w:rsidRPr="00591A3F">
        <w:rPr>
          <w:rFonts w:ascii="Times New Roman" w:hAnsi="Times New Roman"/>
          <w:b w:val="0"/>
          <w:szCs w:val="28"/>
        </w:rPr>
        <w:t xml:space="preserve">). Буквы  </w:t>
      </w:r>
      <w:r w:rsidRPr="00591A3F">
        <w:rPr>
          <w:rFonts w:ascii="Irmologion ieUcs" w:hAnsi="Irmologion ieUcs"/>
          <w:b w:val="0"/>
          <w:szCs w:val="28"/>
        </w:rPr>
        <w:t xml:space="preserve">Ѕѕ </w:t>
      </w:r>
      <w:r w:rsidRPr="00591A3F">
        <w:rPr>
          <w:rFonts w:ascii="Times New Roman" w:hAnsi="Times New Roman"/>
          <w:b w:val="0"/>
          <w:szCs w:val="28"/>
        </w:rPr>
        <w:t>(</w:t>
      </w:r>
      <w:r w:rsidRPr="00591A3F">
        <w:rPr>
          <w:rFonts w:ascii="Times New Roman" w:hAnsi="Times New Roman"/>
          <w:b w:val="0"/>
          <w:i/>
          <w:szCs w:val="28"/>
        </w:rPr>
        <w:t>зело</w:t>
      </w:r>
      <w:r w:rsidRPr="00591A3F">
        <w:rPr>
          <w:rFonts w:ascii="Times New Roman" w:hAnsi="Times New Roman"/>
          <w:b w:val="0"/>
          <w:szCs w:val="28"/>
        </w:rPr>
        <w:t xml:space="preserve">) и </w:t>
      </w:r>
      <w:r w:rsidRPr="00591A3F">
        <w:rPr>
          <w:rFonts w:ascii="Irmologion ieUcs" w:hAnsi="Irmologion ieUcs"/>
          <w:b w:val="0"/>
          <w:szCs w:val="28"/>
        </w:rPr>
        <w:t>Зз</w:t>
      </w:r>
      <w:r w:rsidRPr="00591A3F">
        <w:rPr>
          <w:rFonts w:ascii="Times New Roman" w:hAnsi="Times New Roman"/>
          <w:b w:val="0"/>
          <w:szCs w:val="28"/>
        </w:rPr>
        <w:t xml:space="preserve"> (</w:t>
      </w:r>
      <w:r w:rsidRPr="00591A3F">
        <w:rPr>
          <w:rFonts w:ascii="Times New Roman" w:hAnsi="Times New Roman"/>
          <w:b w:val="0"/>
          <w:i/>
          <w:szCs w:val="28"/>
        </w:rPr>
        <w:t>земля</w:t>
      </w:r>
      <w:r w:rsidRPr="00591A3F">
        <w:rPr>
          <w:rFonts w:ascii="Times New Roman" w:hAnsi="Times New Roman"/>
          <w:b w:val="0"/>
          <w:szCs w:val="28"/>
        </w:rPr>
        <w:t xml:space="preserve">). Буквы </w:t>
      </w:r>
      <w:r w:rsidRPr="00591A3F">
        <w:rPr>
          <w:rFonts w:ascii="Irmologion ieUcs" w:hAnsi="Irmologion ieUcs"/>
          <w:b w:val="0"/>
          <w:szCs w:val="28"/>
        </w:rPr>
        <w:t>Фф</w:t>
      </w:r>
      <w:r w:rsidRPr="00591A3F">
        <w:rPr>
          <w:rFonts w:ascii="Times New Roman" w:hAnsi="Times New Roman"/>
          <w:b w:val="0"/>
          <w:szCs w:val="28"/>
        </w:rPr>
        <w:t xml:space="preserve"> (</w:t>
      </w:r>
      <w:r w:rsidRPr="00591A3F">
        <w:rPr>
          <w:rFonts w:ascii="Times New Roman" w:hAnsi="Times New Roman"/>
          <w:b w:val="0"/>
          <w:i/>
          <w:szCs w:val="28"/>
        </w:rPr>
        <w:t>ферт</w:t>
      </w:r>
      <w:r w:rsidRPr="00591A3F">
        <w:rPr>
          <w:rFonts w:ascii="Times New Roman" w:hAnsi="Times New Roman"/>
          <w:b w:val="0"/>
          <w:szCs w:val="28"/>
        </w:rPr>
        <w:t xml:space="preserve">) и </w:t>
      </w:r>
      <w:r w:rsidRPr="00591A3F">
        <w:rPr>
          <w:rFonts w:ascii="Irmologion ieUcs" w:hAnsi="Irmologion ieUcs"/>
          <w:b w:val="0"/>
          <w:szCs w:val="28"/>
        </w:rPr>
        <w:t>Ff</w:t>
      </w:r>
      <w:r w:rsidRPr="00591A3F">
        <w:rPr>
          <w:rFonts w:ascii="Times New Roman" w:hAnsi="Times New Roman"/>
          <w:b w:val="0"/>
          <w:szCs w:val="28"/>
        </w:rPr>
        <w:t xml:space="preserve"> (</w:t>
      </w:r>
      <w:r w:rsidRPr="00591A3F">
        <w:rPr>
          <w:rFonts w:ascii="Times New Roman" w:hAnsi="Times New Roman"/>
          <w:b w:val="0"/>
          <w:i/>
          <w:szCs w:val="28"/>
        </w:rPr>
        <w:t>фита</w:t>
      </w:r>
      <w:r w:rsidRPr="00591A3F">
        <w:rPr>
          <w:rFonts w:ascii="Times New Roman" w:hAnsi="Times New Roman"/>
          <w:b w:val="0"/>
          <w:szCs w:val="28"/>
        </w:rPr>
        <w:t xml:space="preserve">). Буквы </w:t>
      </w:r>
      <w:r w:rsidRPr="00591A3F">
        <w:rPr>
          <w:rFonts w:ascii="Irmologion ieUcs" w:hAnsi="Irmologion ieUcs"/>
          <w:b w:val="0"/>
          <w:szCs w:val="28"/>
        </w:rPr>
        <w:t xml:space="preserve">U у </w:t>
      </w:r>
      <w:r w:rsidRPr="00591A3F">
        <w:rPr>
          <w:rFonts w:ascii="Times New Roman" w:hAnsi="Times New Roman"/>
          <w:b w:val="0"/>
          <w:szCs w:val="28"/>
        </w:rPr>
        <w:t>(</w:t>
      </w:r>
      <w:r w:rsidRPr="00591A3F">
        <w:rPr>
          <w:rFonts w:ascii="Times New Roman" w:hAnsi="Times New Roman"/>
          <w:b w:val="0"/>
          <w:i/>
          <w:szCs w:val="28"/>
        </w:rPr>
        <w:t>ук</w:t>
      </w:r>
      <w:r w:rsidRPr="00591A3F">
        <w:rPr>
          <w:rFonts w:ascii="Times New Roman" w:hAnsi="Times New Roman"/>
          <w:b w:val="0"/>
          <w:szCs w:val="28"/>
        </w:rPr>
        <w:t xml:space="preserve">) и </w:t>
      </w:r>
      <w:r w:rsidRPr="00591A3F">
        <w:rPr>
          <w:rFonts w:ascii="Irmologion ieUcs" w:hAnsi="Irmologion ieUcs"/>
          <w:b w:val="0"/>
          <w:szCs w:val="28"/>
        </w:rPr>
        <w:t xml:space="preserve">Vv </w:t>
      </w:r>
      <w:r w:rsidRPr="00591A3F">
        <w:rPr>
          <w:rFonts w:ascii="Times New Roman" w:hAnsi="Times New Roman"/>
          <w:b w:val="0"/>
          <w:szCs w:val="28"/>
        </w:rPr>
        <w:t>(</w:t>
      </w:r>
      <w:r w:rsidRPr="00591A3F">
        <w:rPr>
          <w:rFonts w:ascii="Times New Roman" w:hAnsi="Times New Roman"/>
          <w:b w:val="0"/>
          <w:i/>
          <w:szCs w:val="28"/>
        </w:rPr>
        <w:t>ижица</w:t>
      </w:r>
      <w:r w:rsidRPr="00591A3F">
        <w:rPr>
          <w:rFonts w:ascii="Times New Roman" w:hAnsi="Times New Roman"/>
          <w:b w:val="0"/>
          <w:szCs w:val="28"/>
        </w:rPr>
        <w:t xml:space="preserve">). Буквы </w:t>
      </w:r>
      <w:r w:rsidRPr="00591A3F">
        <w:rPr>
          <w:rFonts w:ascii="Irmologion ieUcs" w:hAnsi="Irmologion ieUcs"/>
          <w:b w:val="0"/>
          <w:szCs w:val="28"/>
        </w:rPr>
        <w:t>Xx</w:t>
      </w:r>
      <w:r w:rsidRPr="00591A3F">
        <w:rPr>
          <w:rFonts w:ascii="Times New Roman" w:hAnsi="Times New Roman"/>
          <w:b w:val="0"/>
          <w:szCs w:val="28"/>
        </w:rPr>
        <w:t xml:space="preserve"> (</w:t>
      </w:r>
      <w:r w:rsidRPr="00591A3F">
        <w:rPr>
          <w:rFonts w:ascii="Times New Roman" w:hAnsi="Times New Roman"/>
          <w:b w:val="0"/>
          <w:i/>
          <w:szCs w:val="28"/>
        </w:rPr>
        <w:t>кси</w:t>
      </w:r>
      <w:r w:rsidRPr="00591A3F">
        <w:rPr>
          <w:rFonts w:ascii="Times New Roman" w:hAnsi="Times New Roman"/>
          <w:b w:val="0"/>
          <w:szCs w:val="28"/>
        </w:rPr>
        <w:t>),</w:t>
      </w:r>
      <w:r w:rsidRPr="00591A3F">
        <w:rPr>
          <w:rFonts w:ascii="Irmologion ieUcs" w:hAnsi="Irmologion ieUcs"/>
          <w:b w:val="0"/>
          <w:szCs w:val="28"/>
        </w:rPr>
        <w:t xml:space="preserve"> Pp</w:t>
      </w:r>
      <w:r w:rsidRPr="00591A3F">
        <w:rPr>
          <w:rFonts w:ascii="Times New Roman" w:hAnsi="Times New Roman"/>
          <w:b w:val="0"/>
          <w:szCs w:val="28"/>
        </w:rPr>
        <w:t xml:space="preserve"> (</w:t>
      </w:r>
      <w:r w:rsidRPr="00591A3F">
        <w:rPr>
          <w:rFonts w:ascii="Times New Roman" w:hAnsi="Times New Roman"/>
          <w:b w:val="0"/>
          <w:i/>
          <w:szCs w:val="28"/>
        </w:rPr>
        <w:t>пси</w:t>
      </w:r>
      <w:r w:rsidRPr="00591A3F">
        <w:rPr>
          <w:rFonts w:ascii="Times New Roman" w:hAnsi="Times New Roman"/>
          <w:b w:val="0"/>
          <w:szCs w:val="28"/>
        </w:rPr>
        <w:t xml:space="preserve">) и </w:t>
      </w:r>
      <w:r w:rsidRPr="00591A3F">
        <w:rPr>
          <w:rFonts w:ascii="Irmologion ieUcs" w:hAnsi="Irmologion ieUcs"/>
          <w:b w:val="0"/>
          <w:szCs w:val="28"/>
        </w:rPr>
        <w:t>Tt</w:t>
      </w:r>
      <w:r w:rsidRPr="00591A3F">
        <w:rPr>
          <w:rFonts w:ascii="Times New Roman" w:hAnsi="Times New Roman"/>
          <w:b w:val="0"/>
          <w:szCs w:val="28"/>
        </w:rPr>
        <w:t xml:space="preserve"> (</w:t>
      </w:r>
      <w:r w:rsidRPr="00591A3F">
        <w:rPr>
          <w:rFonts w:ascii="Times New Roman" w:hAnsi="Times New Roman"/>
          <w:b w:val="0"/>
          <w:i/>
          <w:szCs w:val="28"/>
        </w:rPr>
        <w:t>от</w:t>
      </w:r>
      <w:r w:rsidRPr="00591A3F">
        <w:rPr>
          <w:rFonts w:ascii="Times New Roman" w:hAnsi="Times New Roman"/>
          <w:b w:val="0"/>
          <w:szCs w:val="28"/>
        </w:rPr>
        <w:t>).</w:t>
      </w:r>
      <w:r w:rsidRPr="00591A3F">
        <w:rPr>
          <w:rFonts w:ascii="Times New Roman" w:hAnsi="Times New Roman"/>
          <w:szCs w:val="28"/>
        </w:rPr>
        <w:t xml:space="preserve"> </w:t>
      </w:r>
      <w:r w:rsidRPr="00591A3F">
        <w:rPr>
          <w:rFonts w:ascii="Times New Roman" w:hAnsi="Times New Roman"/>
          <w:b w:val="0"/>
          <w:szCs w:val="28"/>
        </w:rPr>
        <w:t>Употребление заглавных букв. Цифры: Буквы, обозначающие единицы и числа второго десятка. Буквы, обозначающие десятки. Буквы, обозначающие сотни и тысячи.</w:t>
      </w:r>
    </w:p>
    <w:p w:rsidR="00372D6D" w:rsidRPr="009C0A80" w:rsidRDefault="00372D6D" w:rsidP="00372D6D">
      <w:pPr>
        <w:pStyle w:val="a8"/>
        <w:numPr>
          <w:ilvl w:val="0"/>
          <w:numId w:val="28"/>
        </w:numPr>
        <w:spacing w:before="60"/>
        <w:jc w:val="both"/>
        <w:rPr>
          <w:rFonts w:ascii="Times New Roman" w:hAnsi="Times New Roman"/>
          <w:szCs w:val="28"/>
        </w:rPr>
      </w:pPr>
      <w:r w:rsidRPr="009C0A80">
        <w:rPr>
          <w:rFonts w:ascii="Times New Roman" w:hAnsi="Times New Roman"/>
          <w:szCs w:val="28"/>
        </w:rPr>
        <w:t>Правила чтения.</w:t>
      </w:r>
      <w:r w:rsidRPr="00591A3F">
        <w:rPr>
          <w:rFonts w:ascii="Times New Roman" w:hAnsi="Times New Roman"/>
          <w:szCs w:val="28"/>
        </w:rPr>
        <w:t xml:space="preserve"> </w:t>
      </w:r>
      <w:r w:rsidRPr="00591A3F">
        <w:rPr>
          <w:rFonts w:ascii="Times New Roman" w:hAnsi="Times New Roman"/>
          <w:b w:val="0"/>
          <w:szCs w:val="28"/>
        </w:rPr>
        <w:t>Особенности чтения и письма по-церковнославянски.</w:t>
      </w:r>
    </w:p>
    <w:p w:rsidR="00372D6D" w:rsidRPr="00883B5C" w:rsidRDefault="00372D6D" w:rsidP="00372D6D">
      <w:pPr>
        <w:tabs>
          <w:tab w:val="left" w:pos="2213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3B5C">
        <w:rPr>
          <w:rFonts w:ascii="Times New Roman" w:hAnsi="Times New Roman"/>
          <w:b/>
          <w:sz w:val="28"/>
          <w:szCs w:val="28"/>
        </w:rPr>
        <w:t xml:space="preserve"> 3. Церковнославянская лексика.</w:t>
      </w:r>
      <w:r w:rsidRPr="00883B5C">
        <w:rPr>
          <w:rFonts w:ascii="Times New Roman" w:hAnsi="Times New Roman"/>
          <w:sz w:val="28"/>
          <w:szCs w:val="28"/>
        </w:rPr>
        <w:t xml:space="preserve"> О роли церковнославянизмов в литературном русском языке. Церковнославянские слова в русском языке.</w:t>
      </w:r>
    </w:p>
    <w:p w:rsidR="00372D6D" w:rsidRPr="00883B5C" w:rsidRDefault="00372D6D" w:rsidP="00372D6D">
      <w:pPr>
        <w:tabs>
          <w:tab w:val="left" w:pos="2213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3B5C">
        <w:rPr>
          <w:rFonts w:ascii="Times New Roman" w:hAnsi="Times New Roman"/>
          <w:b/>
          <w:sz w:val="28"/>
          <w:szCs w:val="28"/>
        </w:rPr>
        <w:lastRenderedPageBreak/>
        <w:t xml:space="preserve"> 4. Церковнославянский синтаксис, его специфика.</w:t>
      </w:r>
    </w:p>
    <w:p w:rsidR="00372D6D" w:rsidRPr="00883B5C" w:rsidRDefault="00372D6D" w:rsidP="00372D6D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5C">
        <w:rPr>
          <w:rFonts w:ascii="Times New Roman" w:hAnsi="Times New Roman" w:cs="Times New Roman"/>
          <w:sz w:val="28"/>
          <w:szCs w:val="28"/>
        </w:rPr>
        <w:t xml:space="preserve">Употребление знаков препинания в церковнославянском языке.  </w:t>
      </w:r>
    </w:p>
    <w:p w:rsidR="00372D6D" w:rsidRPr="009C0A80" w:rsidRDefault="00372D6D" w:rsidP="00372D6D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5C">
        <w:rPr>
          <w:rFonts w:ascii="Times New Roman" w:hAnsi="Times New Roman" w:cs="Times New Roman"/>
          <w:b/>
          <w:sz w:val="28"/>
          <w:szCs w:val="28"/>
        </w:rPr>
        <w:t xml:space="preserve">       5. Развитие речи</w:t>
      </w:r>
      <w:r w:rsidRPr="009C0A8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D6D" w:rsidRPr="00C71D4D" w:rsidRDefault="00372D6D" w:rsidP="00372D6D">
      <w:pPr>
        <w:tabs>
          <w:tab w:val="left" w:pos="2213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48F2">
        <w:rPr>
          <w:rFonts w:ascii="Times New Roman" w:hAnsi="Times New Roman"/>
          <w:sz w:val="28"/>
          <w:szCs w:val="28"/>
        </w:rPr>
        <w:t xml:space="preserve">Практические занятия по чтению на церковнославянском языке: Молитва. Тропарь. Символ веры. Заповеди Ветхого Завета. Заповеди блаженств. Евангельские притчи. </w:t>
      </w:r>
      <w:r>
        <w:rPr>
          <w:rFonts w:ascii="Times New Roman" w:hAnsi="Times New Roman"/>
          <w:sz w:val="28"/>
          <w:szCs w:val="28"/>
        </w:rPr>
        <w:t>«</w:t>
      </w:r>
      <w:r w:rsidRPr="002348F2">
        <w:rPr>
          <w:rFonts w:ascii="Times New Roman" w:hAnsi="Times New Roman"/>
          <w:sz w:val="28"/>
          <w:szCs w:val="28"/>
        </w:rPr>
        <w:t>Псалтирь</w:t>
      </w:r>
      <w:r>
        <w:rPr>
          <w:rFonts w:ascii="Times New Roman" w:hAnsi="Times New Roman"/>
          <w:sz w:val="28"/>
          <w:szCs w:val="28"/>
        </w:rPr>
        <w:t>».</w:t>
      </w:r>
      <w:r w:rsidRPr="002348F2">
        <w:rPr>
          <w:rFonts w:ascii="Times New Roman" w:hAnsi="Times New Roman"/>
          <w:sz w:val="28"/>
          <w:szCs w:val="28"/>
        </w:rPr>
        <w:t xml:space="preserve"> Псалом 150,151,50. Алфавит духовный св. Димитрия Ростовского. Праздники православной церкви.</w:t>
      </w:r>
    </w:p>
    <w:p w:rsidR="00372D6D" w:rsidRPr="00D87B75" w:rsidRDefault="00372D6D" w:rsidP="00372D6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87B75">
        <w:rPr>
          <w:rFonts w:ascii="Times New Roman" w:hAnsi="Times New Roman"/>
          <w:b/>
          <w:sz w:val="28"/>
          <w:szCs w:val="28"/>
        </w:rPr>
        <w:t>Формы организации учебной деятельности:</w:t>
      </w:r>
    </w:p>
    <w:p w:rsidR="00372D6D" w:rsidRPr="00D87B75" w:rsidRDefault="00372D6D" w:rsidP="00372D6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87B75">
        <w:rPr>
          <w:rFonts w:ascii="Times New Roman" w:hAnsi="Times New Roman"/>
          <w:b/>
          <w:i/>
          <w:sz w:val="28"/>
          <w:szCs w:val="28"/>
        </w:rPr>
        <w:t>- традиционный урок</w:t>
      </w:r>
    </w:p>
    <w:p w:rsidR="00372D6D" w:rsidRPr="00D87B75" w:rsidRDefault="00372D6D" w:rsidP="00372D6D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D87B75">
        <w:rPr>
          <w:rFonts w:ascii="Times New Roman" w:hAnsi="Times New Roman"/>
          <w:b/>
          <w:i/>
          <w:sz w:val="28"/>
          <w:szCs w:val="28"/>
        </w:rPr>
        <w:t>- видеоурок</w:t>
      </w:r>
    </w:p>
    <w:p w:rsidR="00372D6D" w:rsidRPr="00D87B75" w:rsidRDefault="00372D6D" w:rsidP="00372D6D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D87B75">
        <w:rPr>
          <w:rFonts w:ascii="Times New Roman" w:hAnsi="Times New Roman"/>
          <w:b/>
          <w:i/>
          <w:sz w:val="28"/>
          <w:szCs w:val="28"/>
        </w:rPr>
        <w:t>- урок-презентация</w:t>
      </w:r>
    </w:p>
    <w:p w:rsidR="00372D6D" w:rsidRPr="00D87B75" w:rsidRDefault="00372D6D" w:rsidP="00372D6D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D87B75">
        <w:rPr>
          <w:rFonts w:ascii="Times New Roman" w:hAnsi="Times New Roman"/>
          <w:b/>
          <w:i/>
          <w:sz w:val="28"/>
          <w:szCs w:val="28"/>
        </w:rPr>
        <w:t>- контрольная работа</w:t>
      </w:r>
    </w:p>
    <w:p w:rsidR="00372D6D" w:rsidRPr="00D87B75" w:rsidRDefault="00372D6D" w:rsidP="00372D6D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D87B75">
        <w:rPr>
          <w:rFonts w:ascii="Times New Roman" w:hAnsi="Times New Roman"/>
          <w:b/>
          <w:i/>
          <w:sz w:val="28"/>
          <w:szCs w:val="28"/>
        </w:rPr>
        <w:t>- интегрированный урок</w:t>
      </w:r>
    </w:p>
    <w:p w:rsidR="00372D6D" w:rsidRPr="00D87B75" w:rsidRDefault="00372D6D" w:rsidP="00372D6D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D87B75">
        <w:rPr>
          <w:rFonts w:ascii="Times New Roman" w:hAnsi="Times New Roman"/>
          <w:b/>
          <w:i/>
          <w:sz w:val="28"/>
          <w:szCs w:val="28"/>
        </w:rPr>
        <w:t>- урок-игра</w:t>
      </w:r>
    </w:p>
    <w:p w:rsidR="00372D6D" w:rsidRPr="00D87B75" w:rsidRDefault="00372D6D" w:rsidP="00372D6D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D87B75">
        <w:rPr>
          <w:rFonts w:ascii="Times New Roman" w:hAnsi="Times New Roman"/>
          <w:b/>
          <w:i/>
          <w:sz w:val="28"/>
          <w:szCs w:val="28"/>
        </w:rPr>
        <w:t>- обобщение знаний и др.</w:t>
      </w:r>
    </w:p>
    <w:p w:rsidR="00372D6D" w:rsidRPr="00D87B75" w:rsidRDefault="00372D6D" w:rsidP="00372D6D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72D6D" w:rsidRPr="00D87B75" w:rsidRDefault="00372D6D" w:rsidP="00372D6D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87B75">
        <w:rPr>
          <w:rFonts w:ascii="Times New Roman" w:hAnsi="Times New Roman"/>
          <w:b/>
          <w:sz w:val="28"/>
          <w:szCs w:val="28"/>
        </w:rPr>
        <w:t>Виды учебной деятельности.</w:t>
      </w:r>
    </w:p>
    <w:p w:rsidR="00372D6D" w:rsidRDefault="00372D6D" w:rsidP="00372D6D">
      <w:pPr>
        <w:pStyle w:val="a3"/>
        <w:widowControl w:val="0"/>
        <w:spacing w:after="0"/>
        <w:jc w:val="both"/>
      </w:pPr>
    </w:p>
    <w:p w:rsidR="00372D6D" w:rsidRDefault="00372D6D" w:rsidP="00372D6D">
      <w:pPr>
        <w:pStyle w:val="a3"/>
        <w:widowControl w:val="0"/>
        <w:spacing w:after="0"/>
        <w:jc w:val="both"/>
        <w:rPr>
          <w:b/>
          <w:sz w:val="28"/>
          <w:szCs w:val="28"/>
        </w:rPr>
      </w:pPr>
      <w:r w:rsidRPr="00B35CB8">
        <w:rPr>
          <w:sz w:val="28"/>
          <w:szCs w:val="28"/>
        </w:rPr>
        <w:t xml:space="preserve">На уроках используются следующие </w:t>
      </w:r>
      <w:r w:rsidRPr="00B35CB8">
        <w:rPr>
          <w:b/>
          <w:sz w:val="28"/>
          <w:szCs w:val="28"/>
        </w:rPr>
        <w:t xml:space="preserve">виды деятельности </w:t>
      </w:r>
      <w:r w:rsidRPr="00B35CB8">
        <w:rPr>
          <w:sz w:val="28"/>
          <w:szCs w:val="28"/>
        </w:rPr>
        <w:t xml:space="preserve">обучающихся: </w:t>
      </w:r>
      <w:r w:rsidRPr="003320F3">
        <w:rPr>
          <w:b/>
          <w:sz w:val="28"/>
          <w:szCs w:val="28"/>
        </w:rPr>
        <w:t xml:space="preserve">игровая деятельность; </w:t>
      </w:r>
    </w:p>
    <w:p w:rsidR="00372D6D" w:rsidRDefault="00372D6D" w:rsidP="00372D6D">
      <w:pPr>
        <w:pStyle w:val="a3"/>
        <w:widowControl w:val="0"/>
        <w:spacing w:after="0"/>
        <w:jc w:val="both"/>
        <w:rPr>
          <w:b/>
          <w:sz w:val="28"/>
          <w:szCs w:val="28"/>
        </w:rPr>
      </w:pPr>
      <w:r w:rsidRPr="003320F3">
        <w:rPr>
          <w:b/>
          <w:sz w:val="28"/>
          <w:szCs w:val="28"/>
        </w:rPr>
        <w:t xml:space="preserve">работа в группах; </w:t>
      </w:r>
    </w:p>
    <w:p w:rsidR="00372D6D" w:rsidRDefault="00372D6D" w:rsidP="00372D6D">
      <w:pPr>
        <w:pStyle w:val="a3"/>
        <w:widowControl w:val="0"/>
        <w:spacing w:after="0"/>
        <w:jc w:val="both"/>
        <w:rPr>
          <w:b/>
          <w:sz w:val="28"/>
          <w:szCs w:val="28"/>
        </w:rPr>
      </w:pPr>
      <w:r w:rsidRPr="003320F3">
        <w:rPr>
          <w:b/>
          <w:sz w:val="28"/>
          <w:szCs w:val="28"/>
        </w:rPr>
        <w:t>беседа;</w:t>
      </w:r>
    </w:p>
    <w:p w:rsidR="00372D6D" w:rsidRDefault="00372D6D" w:rsidP="00372D6D">
      <w:pPr>
        <w:pStyle w:val="a3"/>
        <w:widowControl w:val="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чтение  Священного Писания;</w:t>
      </w:r>
      <w:r w:rsidRPr="003320F3">
        <w:rPr>
          <w:b/>
          <w:sz w:val="28"/>
          <w:szCs w:val="28"/>
        </w:rPr>
        <w:t xml:space="preserve"> </w:t>
      </w:r>
    </w:p>
    <w:p w:rsidR="00372D6D" w:rsidRDefault="00372D6D" w:rsidP="00372D6D">
      <w:pPr>
        <w:pStyle w:val="a3"/>
        <w:widowControl w:val="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перевод</w:t>
      </w:r>
      <w:r w:rsidRPr="003320F3">
        <w:rPr>
          <w:b/>
          <w:sz w:val="28"/>
          <w:szCs w:val="28"/>
        </w:rPr>
        <w:t xml:space="preserve"> прочитанного;</w:t>
      </w:r>
    </w:p>
    <w:p w:rsidR="00372D6D" w:rsidRDefault="00372D6D" w:rsidP="00372D6D">
      <w:pPr>
        <w:pStyle w:val="a3"/>
        <w:widowControl w:val="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письмо;</w:t>
      </w:r>
      <w:r w:rsidRPr="003320F3">
        <w:rPr>
          <w:b/>
          <w:sz w:val="28"/>
          <w:szCs w:val="28"/>
        </w:rPr>
        <w:t xml:space="preserve">  </w:t>
      </w:r>
    </w:p>
    <w:p w:rsidR="00372D6D" w:rsidRDefault="00372D6D" w:rsidP="00372D6D">
      <w:pPr>
        <w:pStyle w:val="a3"/>
        <w:widowControl w:val="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рисунков;</w:t>
      </w:r>
    </w:p>
    <w:p w:rsidR="00372D6D" w:rsidRDefault="00372D6D" w:rsidP="00372D6D">
      <w:pPr>
        <w:pStyle w:val="a3"/>
        <w:widowControl w:val="0"/>
        <w:spacing w:after="0"/>
        <w:jc w:val="both"/>
        <w:rPr>
          <w:b/>
          <w:sz w:val="28"/>
          <w:szCs w:val="28"/>
        </w:rPr>
      </w:pPr>
      <w:r w:rsidRPr="003320F3">
        <w:rPr>
          <w:b/>
          <w:sz w:val="28"/>
          <w:szCs w:val="28"/>
        </w:rPr>
        <w:t>работа с таблицами и оп</w:t>
      </w:r>
      <w:r>
        <w:rPr>
          <w:b/>
          <w:sz w:val="28"/>
          <w:szCs w:val="28"/>
        </w:rPr>
        <w:t>орными схемами</w:t>
      </w:r>
      <w:r w:rsidRPr="003320F3">
        <w:rPr>
          <w:b/>
          <w:sz w:val="28"/>
          <w:szCs w:val="28"/>
        </w:rPr>
        <w:t xml:space="preserve">; </w:t>
      </w:r>
    </w:p>
    <w:p w:rsidR="00372D6D" w:rsidRDefault="00372D6D" w:rsidP="00372D6D">
      <w:pPr>
        <w:pStyle w:val="a3"/>
        <w:widowControl w:val="0"/>
        <w:spacing w:after="0"/>
        <w:jc w:val="both"/>
        <w:rPr>
          <w:b/>
          <w:sz w:val="28"/>
          <w:szCs w:val="28"/>
        </w:rPr>
      </w:pPr>
      <w:r w:rsidRPr="003320F3">
        <w:rPr>
          <w:b/>
          <w:sz w:val="28"/>
          <w:szCs w:val="28"/>
        </w:rPr>
        <w:t xml:space="preserve">просмотр учебных фильмов, презентаций; </w:t>
      </w:r>
    </w:p>
    <w:p w:rsidR="00372D6D" w:rsidRDefault="00372D6D" w:rsidP="00372D6D">
      <w:pPr>
        <w:pStyle w:val="a3"/>
        <w:widowControl w:val="0"/>
        <w:spacing w:after="0"/>
        <w:jc w:val="both"/>
        <w:rPr>
          <w:b/>
          <w:sz w:val="28"/>
          <w:szCs w:val="28"/>
        </w:rPr>
      </w:pPr>
      <w:r w:rsidRPr="003320F3">
        <w:rPr>
          <w:b/>
          <w:sz w:val="28"/>
          <w:szCs w:val="28"/>
        </w:rPr>
        <w:t>слушание объяснений учителя и др.</w:t>
      </w:r>
    </w:p>
    <w:p w:rsidR="00372D6D" w:rsidRDefault="00372D6D" w:rsidP="00372D6D">
      <w:pPr>
        <w:pStyle w:val="a3"/>
        <w:widowControl w:val="0"/>
        <w:spacing w:after="0"/>
        <w:jc w:val="both"/>
        <w:rPr>
          <w:b/>
          <w:sz w:val="28"/>
          <w:szCs w:val="28"/>
        </w:rPr>
      </w:pPr>
    </w:p>
    <w:p w:rsidR="00372D6D" w:rsidRDefault="00372D6D" w:rsidP="00372D6D">
      <w:pPr>
        <w:pStyle w:val="a3"/>
        <w:widowControl w:val="0"/>
        <w:spacing w:after="0"/>
        <w:jc w:val="both"/>
        <w:rPr>
          <w:b/>
          <w:sz w:val="28"/>
          <w:szCs w:val="28"/>
        </w:rPr>
      </w:pPr>
    </w:p>
    <w:p w:rsidR="00372D6D" w:rsidRDefault="00372D6D" w:rsidP="00372D6D">
      <w:pPr>
        <w:rPr>
          <w:rFonts w:ascii="Times New Roman" w:hAnsi="Times New Roman"/>
          <w:b/>
          <w:sz w:val="32"/>
          <w:szCs w:val="32"/>
        </w:rPr>
      </w:pPr>
    </w:p>
    <w:p w:rsidR="00372D6D" w:rsidRDefault="00372D6D" w:rsidP="00372D6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 раздел. </w:t>
      </w:r>
      <w:r w:rsidRPr="003D54C5">
        <w:rPr>
          <w:rFonts w:ascii="Times New Roman" w:hAnsi="Times New Roman"/>
          <w:b/>
          <w:sz w:val="32"/>
          <w:szCs w:val="32"/>
        </w:rPr>
        <w:t xml:space="preserve">Планируемые результаты освоения </w:t>
      </w:r>
      <w:r>
        <w:rPr>
          <w:rFonts w:ascii="Times New Roman" w:hAnsi="Times New Roman"/>
          <w:b/>
          <w:sz w:val="32"/>
          <w:szCs w:val="32"/>
        </w:rPr>
        <w:t xml:space="preserve"> церковнославянского языка</w:t>
      </w:r>
      <w:r w:rsidRPr="003D54C5">
        <w:rPr>
          <w:rFonts w:ascii="Times New Roman" w:hAnsi="Times New Roman"/>
          <w:b/>
          <w:sz w:val="32"/>
          <w:szCs w:val="32"/>
        </w:rPr>
        <w:t xml:space="preserve"> в начальной школе.</w:t>
      </w:r>
    </w:p>
    <w:p w:rsidR="00372D6D" w:rsidRPr="00013227" w:rsidRDefault="00372D6D" w:rsidP="00372D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3227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013227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013227">
        <w:rPr>
          <w:rFonts w:ascii="Times New Roman" w:hAnsi="Times New Roman"/>
          <w:sz w:val="28"/>
          <w:szCs w:val="28"/>
        </w:rPr>
        <w:t xml:space="preserve">изучения церковнославянского языка в начальной школе являются: </w:t>
      </w:r>
    </w:p>
    <w:p w:rsidR="00372D6D" w:rsidRPr="006D27B0" w:rsidRDefault="00372D6D" w:rsidP="00372D6D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7B0">
        <w:rPr>
          <w:rFonts w:ascii="Times New Roman" w:hAnsi="Times New Roman"/>
          <w:sz w:val="28"/>
          <w:szCs w:val="28"/>
        </w:rPr>
        <w:t>осознание роли церковнославянского языка в формировании духовно-нравственных качеств личности;</w:t>
      </w:r>
    </w:p>
    <w:p w:rsidR="00372D6D" w:rsidRPr="001308F2" w:rsidRDefault="00372D6D" w:rsidP="00372D6D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8F2">
        <w:rPr>
          <w:rFonts w:ascii="Times New Roman" w:hAnsi="Times New Roman"/>
          <w:sz w:val="28"/>
          <w:szCs w:val="28"/>
        </w:rPr>
        <w:lastRenderedPageBreak/>
        <w:t>осознание церковнославянского языка как языка православного богослужения, приобщения к духовному опыту Церкви;</w:t>
      </w:r>
    </w:p>
    <w:p w:rsidR="00372D6D" w:rsidRPr="001308F2" w:rsidRDefault="00372D6D" w:rsidP="00372D6D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8F2">
        <w:rPr>
          <w:rFonts w:ascii="Times New Roman" w:hAnsi="Times New Roman"/>
          <w:sz w:val="28"/>
          <w:szCs w:val="28"/>
        </w:rPr>
        <w:t>понимание церковнославянского языка как невещественной сокровищницы нашей духовности, хранителя исторической памяти, духовности и самосознания многих поколений соотечественников;</w:t>
      </w:r>
    </w:p>
    <w:p w:rsidR="00372D6D" w:rsidRPr="00013227" w:rsidRDefault="00372D6D" w:rsidP="00372D6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13227">
        <w:rPr>
          <w:rFonts w:ascii="Times New Roman" w:hAnsi="Times New Roman"/>
          <w:sz w:val="28"/>
          <w:szCs w:val="28"/>
        </w:rPr>
        <w:t xml:space="preserve">формирование позиции гражданина, ответственного за  сохранение духовности и исторической памяти народа. </w:t>
      </w:r>
    </w:p>
    <w:p w:rsidR="00372D6D" w:rsidRDefault="00372D6D" w:rsidP="00372D6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2D6D" w:rsidRPr="00013227" w:rsidRDefault="00372D6D" w:rsidP="00372D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3227">
        <w:rPr>
          <w:rFonts w:ascii="Times New Roman" w:hAnsi="Times New Roman"/>
          <w:b/>
          <w:sz w:val="28"/>
          <w:szCs w:val="28"/>
        </w:rPr>
        <w:t xml:space="preserve">Метапредметными результатами </w:t>
      </w:r>
      <w:r w:rsidRPr="00013227">
        <w:rPr>
          <w:rFonts w:ascii="Times New Roman" w:hAnsi="Times New Roman"/>
          <w:sz w:val="28"/>
          <w:szCs w:val="28"/>
        </w:rPr>
        <w:t xml:space="preserve">изучения церковнославянского языка в начальной школе являются: </w:t>
      </w:r>
    </w:p>
    <w:p w:rsidR="00372D6D" w:rsidRPr="001308F2" w:rsidRDefault="00372D6D" w:rsidP="00372D6D">
      <w:pPr>
        <w:pStyle w:val="af0"/>
        <w:numPr>
          <w:ilvl w:val="1"/>
          <w:numId w:val="3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8F2">
        <w:rPr>
          <w:rFonts w:ascii="Times New Roman" w:hAnsi="Times New Roman"/>
          <w:sz w:val="28"/>
          <w:szCs w:val="28"/>
        </w:rPr>
        <w:t>высокая языковая культура и  информационная поисковая активность;</w:t>
      </w:r>
    </w:p>
    <w:p w:rsidR="00372D6D" w:rsidRPr="001308F2" w:rsidRDefault="00372D6D" w:rsidP="00372D6D">
      <w:pPr>
        <w:pStyle w:val="af0"/>
        <w:numPr>
          <w:ilvl w:val="1"/>
          <w:numId w:val="3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8F2">
        <w:rPr>
          <w:rFonts w:ascii="Times New Roman" w:hAnsi="Times New Roman"/>
          <w:sz w:val="28"/>
          <w:szCs w:val="28"/>
        </w:rPr>
        <w:t>навыки осмысленного чтения и понимания текста, наблюдения за языковыми явлениями;</w:t>
      </w:r>
    </w:p>
    <w:p w:rsidR="00372D6D" w:rsidRPr="001308F2" w:rsidRDefault="00372D6D" w:rsidP="00372D6D">
      <w:pPr>
        <w:pStyle w:val="af0"/>
        <w:numPr>
          <w:ilvl w:val="1"/>
          <w:numId w:val="3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8F2">
        <w:rPr>
          <w:rFonts w:ascii="Times New Roman" w:hAnsi="Times New Roman"/>
          <w:sz w:val="28"/>
          <w:szCs w:val="28"/>
        </w:rPr>
        <w:t>формирование знаково-символических и коммуникативных универсальных учебных действий;</w:t>
      </w:r>
    </w:p>
    <w:p w:rsidR="00372D6D" w:rsidRPr="00013227" w:rsidRDefault="00372D6D" w:rsidP="00372D6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3227">
        <w:rPr>
          <w:rFonts w:ascii="Times New Roman" w:hAnsi="Times New Roman"/>
          <w:sz w:val="28"/>
          <w:szCs w:val="28"/>
        </w:rPr>
        <w:t>осмысленное участие школьников в православном богослужении.</w:t>
      </w:r>
    </w:p>
    <w:p w:rsidR="00372D6D" w:rsidRDefault="00372D6D" w:rsidP="00372D6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2D6D" w:rsidRPr="00013227" w:rsidRDefault="00372D6D" w:rsidP="00372D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3227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013227">
        <w:rPr>
          <w:rFonts w:ascii="Times New Roman" w:hAnsi="Times New Roman"/>
          <w:sz w:val="28"/>
          <w:szCs w:val="28"/>
        </w:rPr>
        <w:t xml:space="preserve"> изучения церковнославянского языка в начальной школе являются: </w:t>
      </w:r>
    </w:p>
    <w:p w:rsidR="00372D6D" w:rsidRPr="001308F2" w:rsidRDefault="00372D6D" w:rsidP="00372D6D">
      <w:pPr>
        <w:pStyle w:val="af0"/>
        <w:widowControl w:val="0"/>
        <w:numPr>
          <w:ilvl w:val="0"/>
          <w:numId w:val="3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11"/>
        <w:jc w:val="both"/>
        <w:rPr>
          <w:rFonts w:ascii="Times New Roman" w:hAnsi="Times New Roman"/>
          <w:sz w:val="28"/>
          <w:szCs w:val="28"/>
        </w:rPr>
      </w:pPr>
      <w:r w:rsidRPr="001308F2">
        <w:rPr>
          <w:rFonts w:ascii="Times New Roman" w:hAnsi="Times New Roman"/>
          <w:sz w:val="28"/>
          <w:szCs w:val="28"/>
        </w:rPr>
        <w:t>знания об истории возникновения славянской письменности и роли святых равноапостольных  Кирилла и Мефодия в просвещении славян;</w:t>
      </w:r>
    </w:p>
    <w:p w:rsidR="00372D6D" w:rsidRPr="00013227" w:rsidRDefault="00372D6D" w:rsidP="00372D6D">
      <w:pPr>
        <w:widowControl w:val="0"/>
        <w:numPr>
          <w:ilvl w:val="0"/>
          <w:numId w:val="32"/>
        </w:numPr>
        <w:suppressAutoHyphens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013227">
        <w:rPr>
          <w:rFonts w:ascii="Times New Roman" w:hAnsi="Times New Roman"/>
          <w:sz w:val="28"/>
          <w:szCs w:val="28"/>
        </w:rPr>
        <w:t xml:space="preserve">понимание характера церковнославянского языка как  языка сакрального,  воплощенного в особых поэтических текстах; </w:t>
      </w:r>
    </w:p>
    <w:p w:rsidR="00372D6D" w:rsidRPr="00013227" w:rsidRDefault="00372D6D" w:rsidP="00372D6D">
      <w:pPr>
        <w:widowControl w:val="0"/>
        <w:numPr>
          <w:ilvl w:val="0"/>
          <w:numId w:val="32"/>
        </w:numPr>
        <w:suppressAutoHyphens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013227">
        <w:rPr>
          <w:rFonts w:ascii="Times New Roman" w:hAnsi="Times New Roman"/>
          <w:sz w:val="28"/>
          <w:szCs w:val="28"/>
        </w:rPr>
        <w:t xml:space="preserve">знание церковнославянской азбуки и цифири, надстрочного узорочья, основных особенностей церковнославянского языкового строя;  </w:t>
      </w:r>
    </w:p>
    <w:p w:rsidR="00372D6D" w:rsidRPr="00013227" w:rsidRDefault="00372D6D" w:rsidP="00372D6D">
      <w:pPr>
        <w:widowControl w:val="0"/>
        <w:numPr>
          <w:ilvl w:val="0"/>
          <w:numId w:val="32"/>
        </w:numPr>
        <w:suppressAutoHyphens/>
        <w:spacing w:after="0" w:line="240" w:lineRule="auto"/>
        <w:ind w:left="1134" w:firstLine="0"/>
        <w:jc w:val="both"/>
        <w:rPr>
          <w:rFonts w:ascii="Times New Roman" w:hAnsi="Times New Roman"/>
          <w:b/>
          <w:sz w:val="28"/>
          <w:szCs w:val="28"/>
        </w:rPr>
      </w:pPr>
      <w:r w:rsidRPr="00013227">
        <w:rPr>
          <w:rFonts w:ascii="Times New Roman" w:hAnsi="Times New Roman"/>
          <w:sz w:val="28"/>
          <w:szCs w:val="28"/>
        </w:rPr>
        <w:t xml:space="preserve">умение читать и переписывать церковнославянский текст. </w:t>
      </w:r>
    </w:p>
    <w:p w:rsidR="007E325E" w:rsidRDefault="007E325E" w:rsidP="00372D6D">
      <w:pPr>
        <w:jc w:val="both"/>
        <w:rPr>
          <w:rFonts w:ascii="Times New Roman" w:hAnsi="Times New Roman"/>
          <w:sz w:val="28"/>
          <w:szCs w:val="28"/>
        </w:rPr>
      </w:pPr>
    </w:p>
    <w:p w:rsidR="00372D6D" w:rsidRPr="00372D6D" w:rsidRDefault="00372D6D" w:rsidP="00372D6D">
      <w:pPr>
        <w:jc w:val="both"/>
        <w:rPr>
          <w:b/>
          <w:sz w:val="28"/>
          <w:szCs w:val="28"/>
        </w:rPr>
      </w:pPr>
    </w:p>
    <w:p w:rsidR="007E325E" w:rsidRDefault="007E325E" w:rsidP="007E325E">
      <w:pPr>
        <w:ind w:firstLine="540"/>
        <w:jc w:val="both"/>
        <w:rPr>
          <w:b/>
          <w:sz w:val="28"/>
          <w:szCs w:val="28"/>
        </w:rPr>
      </w:pPr>
    </w:p>
    <w:p w:rsidR="007E325E" w:rsidRPr="006A304B" w:rsidRDefault="000D7E94" w:rsidP="006A304B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 раздел. Т</w:t>
      </w:r>
      <w:r w:rsidR="007E325E" w:rsidRPr="00D87B75">
        <w:rPr>
          <w:rFonts w:ascii="Times New Roman" w:hAnsi="Times New Roman"/>
          <w:b/>
          <w:sz w:val="32"/>
          <w:szCs w:val="32"/>
        </w:rPr>
        <w:t>ематическое планирование по пр</w:t>
      </w:r>
      <w:r w:rsidR="00C71D4D">
        <w:rPr>
          <w:rFonts w:ascii="Times New Roman" w:hAnsi="Times New Roman"/>
          <w:b/>
          <w:sz w:val="32"/>
          <w:szCs w:val="32"/>
        </w:rPr>
        <w:t>едмету «Церковнославянский язык</w:t>
      </w:r>
      <w:r w:rsidR="007E325E" w:rsidRPr="00D87B75">
        <w:rPr>
          <w:rFonts w:ascii="Times New Roman" w:hAnsi="Times New Roman"/>
          <w:b/>
          <w:sz w:val="32"/>
          <w:szCs w:val="32"/>
        </w:rPr>
        <w:t>».</w:t>
      </w:r>
    </w:p>
    <w:p w:rsidR="00687797" w:rsidRPr="002348F2" w:rsidRDefault="009F0E7F" w:rsidP="00D87B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7E325E" w:rsidRPr="00D87B75">
        <w:rPr>
          <w:rFonts w:ascii="Times New Roman" w:hAnsi="Times New Roman"/>
          <w:b/>
          <w:sz w:val="28"/>
          <w:szCs w:val="28"/>
        </w:rPr>
        <w:t xml:space="preserve">ематическое планирование  </w:t>
      </w:r>
      <w:r w:rsidR="00372D6D" w:rsidRPr="00D87B75">
        <w:rPr>
          <w:rFonts w:ascii="Times New Roman" w:hAnsi="Times New Roman"/>
          <w:b/>
          <w:sz w:val="32"/>
          <w:szCs w:val="32"/>
        </w:rPr>
        <w:t>по пр</w:t>
      </w:r>
      <w:r w:rsidR="00372D6D">
        <w:rPr>
          <w:rFonts w:ascii="Times New Roman" w:hAnsi="Times New Roman"/>
          <w:b/>
          <w:sz w:val="32"/>
          <w:szCs w:val="32"/>
        </w:rPr>
        <w:t>едмету «Церковнославянский язык</w:t>
      </w:r>
      <w:r w:rsidR="00372D6D" w:rsidRPr="00D87B75">
        <w:rPr>
          <w:rFonts w:ascii="Times New Roman" w:hAnsi="Times New Roman"/>
          <w:b/>
          <w:sz w:val="32"/>
          <w:szCs w:val="32"/>
        </w:rPr>
        <w:t>»</w:t>
      </w:r>
      <w:r w:rsidR="007E325E" w:rsidRPr="00D87B75">
        <w:rPr>
          <w:rFonts w:ascii="Times New Roman" w:hAnsi="Times New Roman"/>
          <w:b/>
          <w:sz w:val="28"/>
          <w:szCs w:val="28"/>
        </w:rPr>
        <w:t xml:space="preserve"> для первого класса.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1"/>
        <w:gridCol w:w="1058"/>
        <w:gridCol w:w="7229"/>
      </w:tblGrid>
      <w:tr w:rsidR="00687797" w:rsidRPr="00FB1FB5" w:rsidTr="00687797">
        <w:trPr>
          <w:trHeight w:val="525"/>
        </w:trPr>
        <w:tc>
          <w:tcPr>
            <w:tcW w:w="1211" w:type="dxa"/>
            <w:vMerge w:val="restart"/>
          </w:tcPr>
          <w:p w:rsidR="00687797" w:rsidRPr="00687797" w:rsidRDefault="00687797" w:rsidP="00687797">
            <w:pPr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№ п/п заняти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8287" w:type="dxa"/>
            <w:gridSpan w:val="2"/>
          </w:tcPr>
          <w:p w:rsidR="00687797" w:rsidRPr="00687797" w:rsidRDefault="00687797" w:rsidP="00687797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77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Тема, раздел</w:t>
            </w:r>
          </w:p>
        </w:tc>
      </w:tr>
      <w:tr w:rsidR="00687797" w:rsidRPr="00FB1FB5" w:rsidTr="00811289">
        <w:trPr>
          <w:trHeight w:val="345"/>
        </w:trPr>
        <w:tc>
          <w:tcPr>
            <w:tcW w:w="1211" w:type="dxa"/>
            <w:vMerge/>
          </w:tcPr>
          <w:p w:rsidR="00687797" w:rsidRPr="00687797" w:rsidRDefault="00687797" w:rsidP="00687797">
            <w:pPr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</w:tcPr>
          <w:p w:rsidR="00687797" w:rsidRPr="00687797" w:rsidRDefault="00687797" w:rsidP="00687797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77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7229" w:type="dxa"/>
          </w:tcPr>
          <w:p w:rsidR="00687797" w:rsidRPr="00687797" w:rsidRDefault="00687797" w:rsidP="00687797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77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</w:tr>
      <w:tr w:rsidR="00687797" w:rsidRPr="002A42B0" w:rsidTr="00811289">
        <w:trPr>
          <w:trHeight w:val="525"/>
        </w:trPr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79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nil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</w:tcBorders>
          </w:tcPr>
          <w:p w:rsidR="00687797" w:rsidRPr="00687797" w:rsidRDefault="00687797" w:rsidP="00687797">
            <w:pPr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 xml:space="preserve"> Славянская азбука. Создатели азбуки. Знакомство с алфавитом.</w:t>
            </w:r>
          </w:p>
        </w:tc>
      </w:tr>
      <w:tr w:rsidR="00687797" w:rsidRPr="002A42B0" w:rsidTr="00811289">
        <w:trPr>
          <w:trHeight w:val="525"/>
        </w:trPr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79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top w:val="nil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</w:tcBorders>
          </w:tcPr>
          <w:p w:rsidR="00687797" w:rsidRPr="00687797" w:rsidRDefault="00687797" w:rsidP="00687797">
            <w:pPr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Церковнославянские буквы схожие с русскими: аз, буки.</w:t>
            </w:r>
          </w:p>
        </w:tc>
      </w:tr>
      <w:tr w:rsidR="00687797" w:rsidRPr="002A42B0" w:rsidTr="00811289">
        <w:trPr>
          <w:trHeight w:val="525"/>
        </w:trPr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79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58" w:type="dxa"/>
            <w:tcBorders>
              <w:top w:val="nil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</w:tcBorders>
          </w:tcPr>
          <w:p w:rsidR="00687797" w:rsidRPr="00687797" w:rsidRDefault="00687797" w:rsidP="00687797">
            <w:pPr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Церковнославянские буквы схожие с русскими: веди, глаголь.</w:t>
            </w:r>
          </w:p>
        </w:tc>
      </w:tr>
      <w:tr w:rsidR="00687797" w:rsidRPr="002A42B0" w:rsidTr="00811289">
        <w:trPr>
          <w:trHeight w:val="525"/>
        </w:trPr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79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58" w:type="dxa"/>
            <w:tcBorders>
              <w:top w:val="nil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</w:tcBorders>
          </w:tcPr>
          <w:p w:rsidR="00687797" w:rsidRPr="00687797" w:rsidRDefault="00687797" w:rsidP="00687797">
            <w:pPr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Церковнославянские буквы схожие с русскими: добро, живете.</w:t>
            </w:r>
          </w:p>
        </w:tc>
      </w:tr>
      <w:tr w:rsidR="00687797" w:rsidRPr="002A42B0" w:rsidTr="00811289">
        <w:trPr>
          <w:trHeight w:val="525"/>
        </w:trPr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79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58" w:type="dxa"/>
            <w:tcBorders>
              <w:top w:val="nil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</w:tcBorders>
          </w:tcPr>
          <w:p w:rsidR="00687797" w:rsidRPr="00687797" w:rsidRDefault="00687797" w:rsidP="00687797">
            <w:pPr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Церковнославянские буквы схожие с русскими: како, люди.</w:t>
            </w:r>
          </w:p>
        </w:tc>
      </w:tr>
      <w:tr w:rsidR="00687797" w:rsidRPr="002A42B0" w:rsidTr="00811289">
        <w:trPr>
          <w:trHeight w:val="525"/>
        </w:trPr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79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58" w:type="dxa"/>
            <w:tcBorders>
              <w:top w:val="nil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</w:tcBorders>
          </w:tcPr>
          <w:p w:rsidR="00687797" w:rsidRPr="00687797" w:rsidRDefault="00687797" w:rsidP="00687797">
            <w:pPr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Церковнославянские буквы схожие с русскими: мыслете, наш.</w:t>
            </w:r>
          </w:p>
        </w:tc>
      </w:tr>
      <w:tr w:rsidR="00687797" w:rsidRPr="002A42B0" w:rsidTr="00811289">
        <w:trPr>
          <w:trHeight w:val="525"/>
        </w:trPr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79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58" w:type="dxa"/>
            <w:tcBorders>
              <w:top w:val="nil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</w:tcBorders>
          </w:tcPr>
          <w:p w:rsidR="00687797" w:rsidRPr="00687797" w:rsidRDefault="00687797" w:rsidP="00687797">
            <w:pPr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 xml:space="preserve">Церковнославянские буквы схожие с русскими: покой, рцы. </w:t>
            </w:r>
          </w:p>
        </w:tc>
      </w:tr>
      <w:tr w:rsidR="00687797" w:rsidRPr="002A42B0" w:rsidTr="00811289">
        <w:trPr>
          <w:trHeight w:val="525"/>
        </w:trPr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79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58" w:type="dxa"/>
            <w:tcBorders>
              <w:top w:val="nil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</w:tcBorders>
          </w:tcPr>
          <w:p w:rsidR="00687797" w:rsidRPr="00687797" w:rsidRDefault="00687797" w:rsidP="00687797">
            <w:pPr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Церковнославянские буквы схожие с русскими: слово, твердо.</w:t>
            </w:r>
          </w:p>
        </w:tc>
      </w:tr>
      <w:tr w:rsidR="00687797" w:rsidRPr="002A42B0" w:rsidTr="00811289">
        <w:trPr>
          <w:trHeight w:val="525"/>
        </w:trPr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79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58" w:type="dxa"/>
            <w:tcBorders>
              <w:top w:val="nil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</w:tcBorders>
          </w:tcPr>
          <w:p w:rsidR="00687797" w:rsidRPr="00687797" w:rsidRDefault="00687797" w:rsidP="00687797">
            <w:pPr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Церковнославянские буквы схожие с русскими: хер, цы, червь.</w:t>
            </w:r>
          </w:p>
        </w:tc>
      </w:tr>
      <w:tr w:rsidR="00687797" w:rsidRPr="002A42B0" w:rsidTr="00811289">
        <w:trPr>
          <w:trHeight w:val="525"/>
        </w:trPr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79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58" w:type="dxa"/>
            <w:tcBorders>
              <w:top w:val="nil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</w:tcBorders>
          </w:tcPr>
          <w:p w:rsidR="00687797" w:rsidRPr="00687797" w:rsidRDefault="00687797" w:rsidP="00687797">
            <w:pPr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Церковнославянские буквы схожие с русскими: ша, ща, ю.</w:t>
            </w:r>
          </w:p>
        </w:tc>
      </w:tr>
      <w:tr w:rsidR="00687797" w:rsidRPr="002A42B0" w:rsidTr="00811289">
        <w:trPr>
          <w:trHeight w:val="525"/>
        </w:trPr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79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058" w:type="dxa"/>
            <w:tcBorders>
              <w:top w:val="nil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</w:tcBorders>
          </w:tcPr>
          <w:p w:rsidR="00687797" w:rsidRPr="00687797" w:rsidRDefault="00687797" w:rsidP="00687797">
            <w:pPr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Буквы разные по написанию, передающие один и тот же звук: есть – ять.</w:t>
            </w:r>
          </w:p>
        </w:tc>
      </w:tr>
      <w:tr w:rsidR="00687797" w:rsidRPr="002A42B0" w:rsidTr="00811289">
        <w:trPr>
          <w:trHeight w:val="525"/>
        </w:trPr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79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58" w:type="dxa"/>
            <w:tcBorders>
              <w:top w:val="nil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</w:tcBorders>
          </w:tcPr>
          <w:p w:rsidR="00687797" w:rsidRPr="00687797" w:rsidRDefault="00687797" w:rsidP="00687797">
            <w:pPr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Буквы разные по написанию, передающие один и тот же звук: иже – и десятеричная.</w:t>
            </w:r>
          </w:p>
        </w:tc>
      </w:tr>
      <w:tr w:rsidR="00687797" w:rsidRPr="002A42B0" w:rsidTr="00811289">
        <w:trPr>
          <w:trHeight w:val="525"/>
        </w:trPr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797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058" w:type="dxa"/>
            <w:tcBorders>
              <w:top w:val="nil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</w:tcBorders>
          </w:tcPr>
          <w:p w:rsidR="00687797" w:rsidRPr="00687797" w:rsidRDefault="00687797" w:rsidP="00687797">
            <w:pPr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Буквы разные по написанию, передающие один и тот же звук: зело – земля.</w:t>
            </w:r>
          </w:p>
        </w:tc>
      </w:tr>
      <w:tr w:rsidR="00687797" w:rsidRPr="002A42B0" w:rsidTr="00811289">
        <w:trPr>
          <w:trHeight w:val="525"/>
        </w:trPr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7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058" w:type="dxa"/>
            <w:tcBorders>
              <w:top w:val="nil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</w:tcBorders>
          </w:tcPr>
          <w:p w:rsidR="00687797" w:rsidRPr="00687797" w:rsidRDefault="00687797" w:rsidP="00687797">
            <w:pPr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Буквы разные по написанию, передающие один и тот же звук: он – омега.</w:t>
            </w:r>
          </w:p>
        </w:tc>
      </w:tr>
      <w:tr w:rsidR="00687797" w:rsidRPr="002A42B0" w:rsidTr="00811289">
        <w:trPr>
          <w:trHeight w:val="525"/>
        </w:trPr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79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58" w:type="dxa"/>
            <w:tcBorders>
              <w:top w:val="nil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</w:tcBorders>
          </w:tcPr>
          <w:p w:rsidR="00687797" w:rsidRPr="00687797" w:rsidRDefault="00687797" w:rsidP="00687797">
            <w:pPr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Буквы разные по написанию, передающие один и тот же звук: юс малый – я.</w:t>
            </w:r>
          </w:p>
        </w:tc>
      </w:tr>
      <w:tr w:rsidR="00687797" w:rsidRPr="002A42B0" w:rsidTr="00811289">
        <w:trPr>
          <w:trHeight w:val="525"/>
        </w:trPr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797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58" w:type="dxa"/>
            <w:tcBorders>
              <w:top w:val="nil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</w:tcBorders>
          </w:tcPr>
          <w:p w:rsidR="00687797" w:rsidRPr="00687797" w:rsidRDefault="00687797" w:rsidP="00687797">
            <w:pPr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Буквы разные по написанию, передающие один и тот же звук: ферт – фита.</w:t>
            </w:r>
          </w:p>
        </w:tc>
      </w:tr>
      <w:tr w:rsidR="00687797" w:rsidRPr="002A42B0" w:rsidTr="00811289">
        <w:trPr>
          <w:trHeight w:val="525"/>
        </w:trPr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797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058" w:type="dxa"/>
            <w:tcBorders>
              <w:top w:val="nil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</w:tcBorders>
          </w:tcPr>
          <w:p w:rsidR="00687797" w:rsidRPr="00687797" w:rsidRDefault="00687797" w:rsidP="00687797">
            <w:pPr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Буквы разные по написанию: ук-оник – ижица.</w:t>
            </w:r>
          </w:p>
        </w:tc>
      </w:tr>
      <w:tr w:rsidR="00687797" w:rsidRPr="002A42B0" w:rsidTr="00811289">
        <w:trPr>
          <w:trHeight w:val="525"/>
        </w:trPr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797">
              <w:rPr>
                <w:rFonts w:ascii="Times New Roman" w:hAnsi="Times New Roman"/>
                <w:b/>
                <w:sz w:val="28"/>
                <w:szCs w:val="28"/>
              </w:rPr>
              <w:t>18-19</w:t>
            </w:r>
          </w:p>
        </w:tc>
        <w:tc>
          <w:tcPr>
            <w:tcW w:w="1058" w:type="dxa"/>
            <w:tcBorders>
              <w:top w:val="nil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nil"/>
            </w:tcBorders>
          </w:tcPr>
          <w:p w:rsidR="00687797" w:rsidRPr="00687797" w:rsidRDefault="00687797" w:rsidP="00687797">
            <w:pPr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Буквы передающие два звука: кси – пси – от.</w:t>
            </w:r>
          </w:p>
        </w:tc>
      </w:tr>
      <w:tr w:rsidR="00687797" w:rsidRPr="002A42B0" w:rsidTr="00811289">
        <w:trPr>
          <w:trHeight w:val="525"/>
        </w:trPr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79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058" w:type="dxa"/>
            <w:tcBorders>
              <w:top w:val="nil"/>
            </w:tcBorders>
          </w:tcPr>
          <w:p w:rsidR="00687797" w:rsidRPr="00687797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</w:tcBorders>
          </w:tcPr>
          <w:p w:rsidR="00687797" w:rsidRPr="00687797" w:rsidRDefault="00687797" w:rsidP="00687797">
            <w:pPr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Немые буквы: ер, ерь. Буква еры.</w:t>
            </w:r>
          </w:p>
        </w:tc>
      </w:tr>
      <w:tr w:rsidR="00687797" w:rsidRPr="002A42B0" w:rsidTr="00811289">
        <w:trPr>
          <w:trHeight w:val="525"/>
        </w:trPr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:rsidR="00687797" w:rsidRPr="00687797" w:rsidRDefault="00687797" w:rsidP="008112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797">
              <w:rPr>
                <w:rFonts w:ascii="Times New Roman" w:hAnsi="Times New Roman"/>
                <w:b/>
                <w:sz w:val="28"/>
                <w:szCs w:val="28"/>
              </w:rPr>
              <w:t>21-2</w:t>
            </w:r>
            <w:r w:rsidR="0081128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58" w:type="dxa"/>
            <w:tcBorders>
              <w:top w:val="nil"/>
            </w:tcBorders>
          </w:tcPr>
          <w:p w:rsidR="00687797" w:rsidRPr="00687797" w:rsidRDefault="00811289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7229" w:type="dxa"/>
            <w:tcBorders>
              <w:top w:val="nil"/>
            </w:tcBorders>
          </w:tcPr>
          <w:p w:rsidR="00687797" w:rsidRPr="00687797" w:rsidRDefault="00687797" w:rsidP="00687797">
            <w:pPr>
              <w:rPr>
                <w:rFonts w:ascii="Times New Roman" w:hAnsi="Times New Roman"/>
                <w:sz w:val="28"/>
                <w:szCs w:val="28"/>
              </w:rPr>
            </w:pPr>
            <w:r w:rsidRPr="00687797">
              <w:rPr>
                <w:rFonts w:ascii="Times New Roman" w:hAnsi="Times New Roman"/>
                <w:sz w:val="28"/>
                <w:szCs w:val="28"/>
              </w:rPr>
              <w:t>Практические занятия по написанию слов и предложений церковнославянским шрифтом.</w:t>
            </w:r>
          </w:p>
        </w:tc>
      </w:tr>
      <w:tr w:rsidR="00687797" w:rsidRPr="002A42B0" w:rsidTr="00811289">
        <w:trPr>
          <w:trHeight w:val="525"/>
        </w:trPr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:rsidR="00687797" w:rsidRPr="00687797" w:rsidRDefault="00811289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25</w:t>
            </w:r>
          </w:p>
        </w:tc>
        <w:tc>
          <w:tcPr>
            <w:tcW w:w="1058" w:type="dxa"/>
            <w:tcBorders>
              <w:top w:val="nil"/>
            </w:tcBorders>
          </w:tcPr>
          <w:p w:rsidR="00687797" w:rsidRPr="00687797" w:rsidRDefault="00811289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</w:tcBorders>
          </w:tcPr>
          <w:p w:rsidR="00687797" w:rsidRPr="00687797" w:rsidRDefault="00811289" w:rsidP="008112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Обобщающее занятие по теме «Церковнославянская азбука». </w:t>
            </w:r>
          </w:p>
        </w:tc>
      </w:tr>
    </w:tbl>
    <w:p w:rsidR="00372D6D" w:rsidRDefault="00372D6D" w:rsidP="00D87B75">
      <w:pPr>
        <w:rPr>
          <w:rFonts w:ascii="Times New Roman" w:hAnsi="Times New Roman"/>
          <w:b/>
          <w:sz w:val="28"/>
          <w:szCs w:val="28"/>
        </w:rPr>
      </w:pPr>
    </w:p>
    <w:p w:rsidR="00C811A2" w:rsidRDefault="009F0E7F" w:rsidP="00D87B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D87B75" w:rsidRPr="00D87B75">
        <w:rPr>
          <w:rFonts w:ascii="Times New Roman" w:hAnsi="Times New Roman"/>
          <w:b/>
          <w:sz w:val="28"/>
          <w:szCs w:val="28"/>
        </w:rPr>
        <w:t>ематическое планирование</w:t>
      </w:r>
      <w:r w:rsidR="00372D6D" w:rsidRPr="00372D6D">
        <w:rPr>
          <w:rFonts w:ascii="Times New Roman" w:hAnsi="Times New Roman"/>
          <w:b/>
          <w:sz w:val="32"/>
          <w:szCs w:val="32"/>
        </w:rPr>
        <w:t xml:space="preserve"> </w:t>
      </w:r>
      <w:r w:rsidR="00372D6D" w:rsidRPr="00D87B75">
        <w:rPr>
          <w:rFonts w:ascii="Times New Roman" w:hAnsi="Times New Roman"/>
          <w:b/>
          <w:sz w:val="32"/>
          <w:szCs w:val="32"/>
        </w:rPr>
        <w:t>по пр</w:t>
      </w:r>
      <w:r w:rsidR="00372D6D">
        <w:rPr>
          <w:rFonts w:ascii="Times New Roman" w:hAnsi="Times New Roman"/>
          <w:b/>
          <w:sz w:val="32"/>
          <w:szCs w:val="32"/>
        </w:rPr>
        <w:t>едмету «Церковнославянский язык</w:t>
      </w:r>
      <w:r w:rsidR="00372D6D" w:rsidRPr="00D87B75">
        <w:rPr>
          <w:rFonts w:ascii="Times New Roman" w:hAnsi="Times New Roman"/>
          <w:b/>
          <w:sz w:val="32"/>
          <w:szCs w:val="32"/>
        </w:rPr>
        <w:t>»</w:t>
      </w:r>
      <w:r w:rsidR="00D87B75" w:rsidRPr="00D87B75">
        <w:rPr>
          <w:rFonts w:ascii="Times New Roman" w:hAnsi="Times New Roman"/>
          <w:b/>
          <w:sz w:val="28"/>
          <w:szCs w:val="28"/>
        </w:rPr>
        <w:t xml:space="preserve">  </w:t>
      </w:r>
      <w:r w:rsidR="00D87B75">
        <w:rPr>
          <w:rFonts w:ascii="Times New Roman" w:hAnsi="Times New Roman"/>
          <w:b/>
          <w:sz w:val="28"/>
          <w:szCs w:val="28"/>
        </w:rPr>
        <w:t xml:space="preserve"> для втор</w:t>
      </w:r>
      <w:r w:rsidR="00D87B75" w:rsidRPr="00D87B75">
        <w:rPr>
          <w:rFonts w:ascii="Times New Roman" w:hAnsi="Times New Roman"/>
          <w:b/>
          <w:sz w:val="28"/>
          <w:szCs w:val="28"/>
        </w:rPr>
        <w:t>ого класса.</w:t>
      </w:r>
      <w:r w:rsidR="00D87B7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260"/>
        <w:gridCol w:w="6840"/>
        <w:gridCol w:w="5040"/>
      </w:tblGrid>
      <w:tr w:rsidR="00687797" w:rsidRPr="002466FD" w:rsidTr="00687797">
        <w:trPr>
          <w:gridAfter w:val="1"/>
          <w:wAfter w:w="5040" w:type="dxa"/>
          <w:trHeight w:val="525"/>
        </w:trPr>
        <w:tc>
          <w:tcPr>
            <w:tcW w:w="1800" w:type="dxa"/>
            <w:vMerge w:val="restart"/>
          </w:tcPr>
          <w:p w:rsidR="00687797" w:rsidRPr="002466FD" w:rsidRDefault="00687797" w:rsidP="00687797">
            <w:pPr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  <w:p w:rsidR="00687797" w:rsidRPr="002466FD" w:rsidRDefault="00687797" w:rsidP="00687797">
            <w:pPr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занятия</w:t>
            </w:r>
          </w:p>
          <w:p w:rsidR="00687797" w:rsidRPr="002466FD" w:rsidRDefault="00687797" w:rsidP="00687797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gridSpan w:val="2"/>
          </w:tcPr>
          <w:p w:rsidR="00687797" w:rsidRPr="002466FD" w:rsidRDefault="00687797" w:rsidP="00687797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66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Тема, раздел..</w:t>
            </w:r>
          </w:p>
        </w:tc>
      </w:tr>
      <w:tr w:rsidR="00687797" w:rsidRPr="002466FD" w:rsidTr="00687797">
        <w:trPr>
          <w:gridAfter w:val="1"/>
          <w:wAfter w:w="5040" w:type="dxa"/>
          <w:trHeight w:val="345"/>
        </w:trPr>
        <w:tc>
          <w:tcPr>
            <w:tcW w:w="1800" w:type="dxa"/>
            <w:vMerge/>
          </w:tcPr>
          <w:p w:rsidR="00687797" w:rsidRPr="002466FD" w:rsidRDefault="00687797" w:rsidP="00687797">
            <w:pPr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7797" w:rsidRPr="002466FD" w:rsidRDefault="00687797" w:rsidP="00687797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66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6840" w:type="dxa"/>
          </w:tcPr>
          <w:p w:rsidR="00687797" w:rsidRPr="002466FD" w:rsidRDefault="00687797" w:rsidP="00687797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66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</w:tr>
      <w:tr w:rsidR="00687797" w:rsidRPr="002466FD" w:rsidTr="00687797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687797" w:rsidRPr="002466FD" w:rsidRDefault="00687797" w:rsidP="002A0E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</w:tcBorders>
          </w:tcPr>
          <w:p w:rsidR="00687797" w:rsidRPr="002466FD" w:rsidRDefault="002A0ECD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687797" w:rsidRPr="002466FD" w:rsidRDefault="00687797" w:rsidP="003012FC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12FC" w:rsidRPr="0024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805" w:rsidRPr="002466FD">
              <w:rPr>
                <w:rFonts w:ascii="Times New Roman" w:hAnsi="Times New Roman"/>
                <w:sz w:val="28"/>
                <w:szCs w:val="28"/>
              </w:rPr>
              <w:t>Азбука.  Буквы сходные с русскими буквами.</w:t>
            </w:r>
          </w:p>
        </w:tc>
      </w:tr>
      <w:tr w:rsidR="002A0ECD" w:rsidRPr="002466FD" w:rsidTr="00687797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2A0ECD" w:rsidRPr="002466FD" w:rsidRDefault="002A0ECD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</w:tcBorders>
          </w:tcPr>
          <w:p w:rsidR="002A0ECD" w:rsidRPr="002466FD" w:rsidRDefault="002A0ECD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2A0ECD" w:rsidRPr="002466FD" w:rsidRDefault="002A0ECD" w:rsidP="003012FC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Буквы не сходные с русскими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7797" w:rsidRPr="002466FD" w:rsidTr="00687797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687797" w:rsidRPr="002466FD" w:rsidRDefault="00687797" w:rsidP="000B2F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</w:tcBorders>
          </w:tcPr>
          <w:p w:rsidR="00687797" w:rsidRPr="002466FD" w:rsidRDefault="000B2F3A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6840" w:type="dxa"/>
            <w:tcBorders>
              <w:top w:val="nil"/>
            </w:tcBorders>
          </w:tcPr>
          <w:p w:rsidR="00687797" w:rsidRPr="002466FD" w:rsidRDefault="002466FD" w:rsidP="002A0E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0ECD">
              <w:rPr>
                <w:rFonts w:ascii="Times New Roman" w:hAnsi="Times New Roman"/>
                <w:sz w:val="28"/>
                <w:szCs w:val="28"/>
              </w:rPr>
              <w:t>Буквы заимствованные из греческого языка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B2F3A" w:rsidRPr="002466FD" w:rsidTr="00687797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0B2F3A" w:rsidRPr="002466FD" w:rsidRDefault="000B2F3A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</w:tcBorders>
          </w:tcPr>
          <w:p w:rsidR="000B2F3A" w:rsidRPr="002466FD" w:rsidRDefault="000B2F3A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0B2F3A" w:rsidRPr="002466FD" w:rsidRDefault="003012FC" w:rsidP="000B2F3A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805" w:rsidRPr="002466FD">
              <w:rPr>
                <w:rFonts w:ascii="Times New Roman" w:hAnsi="Times New Roman"/>
                <w:sz w:val="28"/>
                <w:szCs w:val="28"/>
              </w:rPr>
              <w:t>Ударения.</w:t>
            </w:r>
          </w:p>
        </w:tc>
      </w:tr>
      <w:tr w:rsidR="00687797" w:rsidRPr="002466FD" w:rsidTr="00687797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687797" w:rsidRPr="002466FD" w:rsidRDefault="003012FC" w:rsidP="000B2F3A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805" w:rsidRPr="002466FD">
              <w:rPr>
                <w:rFonts w:ascii="Times New Roman" w:hAnsi="Times New Roman"/>
                <w:sz w:val="28"/>
                <w:szCs w:val="28"/>
              </w:rPr>
              <w:t>Придыхание.</w:t>
            </w:r>
          </w:p>
        </w:tc>
      </w:tr>
      <w:tr w:rsidR="00687797" w:rsidRPr="002466FD" w:rsidTr="00687797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687797" w:rsidRPr="002466FD" w:rsidRDefault="002466FD" w:rsidP="00301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805" w:rsidRPr="002466FD">
              <w:rPr>
                <w:rFonts w:ascii="Times New Roman" w:hAnsi="Times New Roman"/>
                <w:sz w:val="28"/>
                <w:szCs w:val="28"/>
              </w:rPr>
              <w:t>Простое титло.</w:t>
            </w:r>
          </w:p>
        </w:tc>
      </w:tr>
      <w:tr w:rsidR="00687797" w:rsidRPr="002466FD" w:rsidTr="00687797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687797" w:rsidRPr="002466FD" w:rsidRDefault="003012FC" w:rsidP="00687797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805" w:rsidRPr="002466FD">
              <w:rPr>
                <w:rFonts w:ascii="Times New Roman" w:hAnsi="Times New Roman"/>
                <w:sz w:val="28"/>
                <w:szCs w:val="28"/>
              </w:rPr>
              <w:t>Буквенное титло.</w:t>
            </w:r>
          </w:p>
        </w:tc>
      </w:tr>
      <w:tr w:rsidR="00687797" w:rsidRPr="002466FD" w:rsidTr="00687797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260" w:type="dxa"/>
            <w:tcBorders>
              <w:top w:val="nil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687797" w:rsidRPr="002466FD" w:rsidRDefault="000B2F3A" w:rsidP="003012FC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805" w:rsidRPr="002466FD">
              <w:rPr>
                <w:rFonts w:ascii="Times New Roman" w:hAnsi="Times New Roman"/>
                <w:sz w:val="28"/>
                <w:szCs w:val="28"/>
              </w:rPr>
              <w:t xml:space="preserve">Строчные знаки. </w:t>
            </w:r>
            <w:r w:rsidRPr="0024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12FC" w:rsidRPr="0024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87797" w:rsidRPr="002466FD" w:rsidTr="00687797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nil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687797" w:rsidRPr="002466FD" w:rsidRDefault="003012FC" w:rsidP="000B2F3A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805" w:rsidRPr="002466FD">
              <w:rPr>
                <w:rFonts w:ascii="Times New Roman" w:hAnsi="Times New Roman"/>
                <w:sz w:val="28"/>
                <w:szCs w:val="28"/>
              </w:rPr>
              <w:t>Цифирь: единицы.</w:t>
            </w:r>
          </w:p>
        </w:tc>
      </w:tr>
      <w:tr w:rsidR="00EB0252" w:rsidRPr="002466FD" w:rsidTr="00687797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EB0252" w:rsidRPr="002466FD" w:rsidRDefault="00EB0252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</w:tcBorders>
          </w:tcPr>
          <w:p w:rsidR="00EB0252" w:rsidRPr="002466FD" w:rsidRDefault="00EB0252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EB0252" w:rsidRPr="002466FD" w:rsidRDefault="00EB0252" w:rsidP="003012FC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805" w:rsidRPr="002466FD">
              <w:rPr>
                <w:rFonts w:ascii="Times New Roman" w:hAnsi="Times New Roman"/>
                <w:sz w:val="28"/>
                <w:szCs w:val="28"/>
              </w:rPr>
              <w:t>Цифирь: десятки.</w:t>
            </w:r>
          </w:p>
        </w:tc>
      </w:tr>
      <w:tr w:rsidR="00687797" w:rsidRPr="002466FD" w:rsidTr="00687797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687797" w:rsidRPr="002466FD" w:rsidRDefault="00EB0252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nil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687797" w:rsidRPr="002466FD" w:rsidRDefault="003012FC" w:rsidP="00EB0252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805" w:rsidRPr="002466FD">
              <w:rPr>
                <w:rFonts w:ascii="Times New Roman" w:hAnsi="Times New Roman"/>
                <w:sz w:val="28"/>
                <w:szCs w:val="28"/>
              </w:rPr>
              <w:t>Цифирь: сотни.</w:t>
            </w:r>
          </w:p>
        </w:tc>
      </w:tr>
      <w:tr w:rsidR="00687797" w:rsidRPr="002466FD" w:rsidTr="00687797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687797" w:rsidRPr="002466FD" w:rsidRDefault="00EB0252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DC5805" w:rsidRPr="002466FD">
              <w:rPr>
                <w:rFonts w:ascii="Times New Roman" w:hAnsi="Times New Roman"/>
                <w:b/>
                <w:sz w:val="28"/>
                <w:szCs w:val="28"/>
              </w:rPr>
              <w:t>- 14</w:t>
            </w:r>
          </w:p>
        </w:tc>
        <w:tc>
          <w:tcPr>
            <w:tcW w:w="1260" w:type="dxa"/>
            <w:tcBorders>
              <w:top w:val="nil"/>
            </w:tcBorders>
          </w:tcPr>
          <w:p w:rsidR="00687797" w:rsidRPr="002466FD" w:rsidRDefault="00DC5805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40" w:type="dxa"/>
            <w:tcBorders>
              <w:top w:val="nil"/>
            </w:tcBorders>
          </w:tcPr>
          <w:p w:rsidR="00687797" w:rsidRPr="002466FD" w:rsidRDefault="00687797" w:rsidP="003012FC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805" w:rsidRPr="002466FD">
              <w:rPr>
                <w:rFonts w:ascii="Times New Roman" w:hAnsi="Times New Roman"/>
                <w:sz w:val="28"/>
                <w:szCs w:val="28"/>
              </w:rPr>
              <w:t xml:space="preserve">Перевод арабских цифр в церковнославянские.  </w:t>
            </w:r>
          </w:p>
        </w:tc>
      </w:tr>
      <w:tr w:rsidR="00EB0252" w:rsidRPr="002466FD" w:rsidTr="00687797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EB0252" w:rsidRPr="002466FD" w:rsidRDefault="00EB0252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nil"/>
            </w:tcBorders>
          </w:tcPr>
          <w:p w:rsidR="00EB0252" w:rsidRPr="002466FD" w:rsidRDefault="00EB0252" w:rsidP="00EB0252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6840" w:type="dxa"/>
            <w:tcBorders>
              <w:top w:val="nil"/>
            </w:tcBorders>
          </w:tcPr>
          <w:p w:rsidR="006A304B" w:rsidRPr="002466FD" w:rsidRDefault="003012FC" w:rsidP="00687797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805" w:rsidRPr="002466FD">
              <w:rPr>
                <w:rFonts w:ascii="Times New Roman" w:hAnsi="Times New Roman"/>
                <w:sz w:val="28"/>
                <w:szCs w:val="28"/>
              </w:rPr>
              <w:t>Подготовка к контрольной работе.</w:t>
            </w:r>
          </w:p>
        </w:tc>
      </w:tr>
      <w:tr w:rsidR="00687797" w:rsidRPr="002466FD" w:rsidTr="00687797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260" w:type="dxa"/>
            <w:tcBorders>
              <w:top w:val="nil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687797" w:rsidRPr="002466FD" w:rsidRDefault="003012FC" w:rsidP="00687797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805" w:rsidRPr="002466FD">
              <w:rPr>
                <w:rFonts w:ascii="Times New Roman" w:hAnsi="Times New Roman"/>
                <w:sz w:val="28"/>
                <w:szCs w:val="28"/>
              </w:rPr>
              <w:t>Контрольная работа по темам «Азбука. Надстрочные знаки. Цифры»</w:t>
            </w:r>
          </w:p>
        </w:tc>
      </w:tr>
      <w:tr w:rsidR="00687797" w:rsidRPr="002466FD" w:rsidTr="00687797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DC5805" w:rsidRPr="002466FD">
              <w:rPr>
                <w:rFonts w:ascii="Times New Roman" w:hAnsi="Times New Roman"/>
                <w:b/>
                <w:sz w:val="28"/>
                <w:szCs w:val="28"/>
              </w:rPr>
              <w:t>-18</w:t>
            </w:r>
          </w:p>
        </w:tc>
        <w:tc>
          <w:tcPr>
            <w:tcW w:w="1260" w:type="dxa"/>
            <w:tcBorders>
              <w:top w:val="nil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687797" w:rsidRPr="002466FD" w:rsidRDefault="002466FD" w:rsidP="00301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805" w:rsidRPr="002466FD">
              <w:rPr>
                <w:rFonts w:ascii="Times New Roman" w:hAnsi="Times New Roman"/>
                <w:sz w:val="28"/>
                <w:szCs w:val="28"/>
              </w:rPr>
              <w:t>Молитвы утренние.</w:t>
            </w:r>
          </w:p>
        </w:tc>
      </w:tr>
      <w:tr w:rsidR="00687797" w:rsidRPr="002466FD" w:rsidTr="00687797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260" w:type="dxa"/>
            <w:tcBorders>
              <w:top w:val="nil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687797" w:rsidRPr="002466FD" w:rsidRDefault="003012FC" w:rsidP="00151B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805" w:rsidRPr="002466FD">
              <w:rPr>
                <w:rFonts w:ascii="Times New Roman" w:hAnsi="Times New Roman"/>
                <w:sz w:val="28"/>
                <w:szCs w:val="28"/>
              </w:rPr>
              <w:t>Молитвы Ангелу-хранителю и святому, имя которого носишь.</w:t>
            </w:r>
          </w:p>
        </w:tc>
      </w:tr>
      <w:tr w:rsidR="00687797" w:rsidRPr="002466FD" w:rsidTr="00687797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nil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687797" w:rsidRPr="002466FD" w:rsidRDefault="002466FD" w:rsidP="003012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805" w:rsidRPr="002466FD">
              <w:rPr>
                <w:rFonts w:ascii="Times New Roman" w:hAnsi="Times New Roman"/>
                <w:sz w:val="28"/>
                <w:szCs w:val="28"/>
              </w:rPr>
              <w:t>Молитва о живых. Молитва о усопших.</w:t>
            </w:r>
            <w:r w:rsidR="003012FC" w:rsidRPr="0024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7BB7" w:rsidRPr="002466F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87797" w:rsidRPr="002466FD" w:rsidTr="00687797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260" w:type="dxa"/>
            <w:tcBorders>
              <w:top w:val="nil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687797" w:rsidRPr="002466FD" w:rsidRDefault="003012FC" w:rsidP="003012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805" w:rsidRPr="002466FD">
              <w:rPr>
                <w:rFonts w:ascii="Times New Roman" w:hAnsi="Times New Roman"/>
                <w:sz w:val="28"/>
                <w:szCs w:val="28"/>
              </w:rPr>
              <w:t>Молитвы перед и после учения.</w:t>
            </w:r>
          </w:p>
        </w:tc>
      </w:tr>
      <w:tr w:rsidR="00687797" w:rsidRPr="002466FD" w:rsidTr="00687797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260" w:type="dxa"/>
            <w:tcBorders>
              <w:top w:val="nil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687797" w:rsidRPr="002466FD" w:rsidRDefault="002466FD" w:rsidP="003012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805" w:rsidRPr="002466FD">
              <w:rPr>
                <w:rFonts w:ascii="Times New Roman" w:hAnsi="Times New Roman"/>
                <w:sz w:val="28"/>
                <w:szCs w:val="28"/>
              </w:rPr>
              <w:t xml:space="preserve">Псалом 1. </w:t>
            </w:r>
            <w:r w:rsidR="003012FC" w:rsidRPr="0024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1BC1" w:rsidRPr="002466F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87797" w:rsidRPr="002466FD" w:rsidTr="00687797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260" w:type="dxa"/>
            <w:tcBorders>
              <w:top w:val="nil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687797" w:rsidRPr="002466FD" w:rsidRDefault="002466FD" w:rsidP="003012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805" w:rsidRPr="002466FD">
              <w:rPr>
                <w:rFonts w:ascii="Times New Roman" w:hAnsi="Times New Roman"/>
                <w:sz w:val="28"/>
                <w:szCs w:val="28"/>
              </w:rPr>
              <w:t>Молитвы ко Пресвятой Богородице.</w:t>
            </w:r>
            <w:r w:rsidR="003012FC" w:rsidRPr="0024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87797" w:rsidRPr="002466FD" w:rsidTr="00687797">
        <w:trPr>
          <w:gridAfter w:val="1"/>
          <w:wAfter w:w="5040" w:type="dxa"/>
          <w:trHeight w:val="779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60" w:type="dxa"/>
            <w:tcBorders>
              <w:top w:val="nil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687797" w:rsidRPr="002466FD" w:rsidRDefault="003012FC" w:rsidP="00687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805" w:rsidRPr="002466FD">
              <w:rPr>
                <w:rFonts w:ascii="Times New Roman" w:hAnsi="Times New Roman"/>
                <w:sz w:val="28"/>
                <w:szCs w:val="28"/>
              </w:rPr>
              <w:t>Контрольное чтение и перевод.</w:t>
            </w:r>
          </w:p>
        </w:tc>
      </w:tr>
      <w:tr w:rsidR="00687797" w:rsidRPr="002466FD" w:rsidTr="00687797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260" w:type="dxa"/>
            <w:tcBorders>
              <w:top w:val="nil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687797" w:rsidRPr="002466FD" w:rsidRDefault="003012FC" w:rsidP="00964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805" w:rsidRPr="002466FD">
              <w:rPr>
                <w:rFonts w:ascii="Times New Roman" w:hAnsi="Times New Roman"/>
                <w:sz w:val="28"/>
                <w:szCs w:val="28"/>
              </w:rPr>
              <w:t>Контрольная работа по темам «Надстрочные знаки. Цифирь»</w:t>
            </w:r>
          </w:p>
        </w:tc>
      </w:tr>
      <w:tr w:rsidR="00687797" w:rsidRPr="002466FD" w:rsidTr="00687797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260" w:type="dxa"/>
            <w:tcBorders>
              <w:top w:val="nil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687797" w:rsidRPr="002466FD" w:rsidRDefault="003012FC" w:rsidP="00964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805" w:rsidRPr="002466FD">
              <w:rPr>
                <w:rFonts w:ascii="Times New Roman" w:hAnsi="Times New Roman"/>
                <w:sz w:val="28"/>
                <w:szCs w:val="28"/>
              </w:rPr>
              <w:t>Десять заповедей Божьих.</w:t>
            </w:r>
          </w:p>
        </w:tc>
      </w:tr>
      <w:tr w:rsidR="00687797" w:rsidRPr="002466FD" w:rsidTr="00687797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260" w:type="dxa"/>
            <w:tcBorders>
              <w:top w:val="nil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687797" w:rsidRPr="002466FD" w:rsidRDefault="003012FC" w:rsidP="003012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805" w:rsidRPr="002466FD">
              <w:rPr>
                <w:rFonts w:ascii="Times New Roman" w:hAnsi="Times New Roman"/>
                <w:sz w:val="28"/>
                <w:szCs w:val="28"/>
              </w:rPr>
              <w:t>Девять блаженств евангельских.</w:t>
            </w:r>
          </w:p>
        </w:tc>
      </w:tr>
      <w:tr w:rsidR="00687797" w:rsidRPr="002466FD" w:rsidTr="00687797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DC5805" w:rsidRPr="002466FD">
              <w:rPr>
                <w:rFonts w:ascii="Times New Roman" w:hAnsi="Times New Roman"/>
                <w:b/>
                <w:sz w:val="28"/>
                <w:szCs w:val="28"/>
              </w:rPr>
              <w:t>-29</w:t>
            </w:r>
          </w:p>
        </w:tc>
        <w:tc>
          <w:tcPr>
            <w:tcW w:w="1260" w:type="dxa"/>
            <w:tcBorders>
              <w:top w:val="nil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687797" w:rsidRPr="002466FD" w:rsidRDefault="0096408E" w:rsidP="003012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805" w:rsidRPr="002466FD">
              <w:rPr>
                <w:rFonts w:ascii="Times New Roman" w:hAnsi="Times New Roman"/>
                <w:sz w:val="28"/>
                <w:szCs w:val="28"/>
              </w:rPr>
              <w:t>Притчи о Царствии Небесном.</w:t>
            </w:r>
          </w:p>
        </w:tc>
      </w:tr>
      <w:tr w:rsidR="00687797" w:rsidRPr="002466FD" w:rsidTr="00687797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nil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687797" w:rsidRPr="002466FD" w:rsidRDefault="003012FC" w:rsidP="00687797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805" w:rsidRPr="002466FD">
              <w:rPr>
                <w:rFonts w:ascii="Times New Roman" w:hAnsi="Times New Roman"/>
                <w:sz w:val="28"/>
                <w:szCs w:val="28"/>
              </w:rPr>
              <w:t>Притча о мытаре и фарисее.</w:t>
            </w:r>
          </w:p>
        </w:tc>
      </w:tr>
      <w:tr w:rsidR="00687797" w:rsidRPr="002466FD" w:rsidTr="00687797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260" w:type="dxa"/>
            <w:tcBorders>
              <w:top w:val="nil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687797" w:rsidRPr="002466FD" w:rsidRDefault="00687797" w:rsidP="00687797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Подготовка к итоговой контрольной работе.</w:t>
            </w:r>
          </w:p>
        </w:tc>
      </w:tr>
      <w:tr w:rsidR="00687797" w:rsidRPr="002466FD" w:rsidTr="00687797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260" w:type="dxa"/>
            <w:tcBorders>
              <w:top w:val="nil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687797" w:rsidRPr="002466FD" w:rsidRDefault="00687797" w:rsidP="00687797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Итоговая контрольная работа.</w:t>
            </w:r>
          </w:p>
        </w:tc>
      </w:tr>
      <w:tr w:rsidR="00687797" w:rsidRPr="002466FD" w:rsidTr="00687797">
        <w:tblPrEx>
          <w:tblLook w:val="01E0"/>
        </w:tblPrEx>
        <w:tc>
          <w:tcPr>
            <w:tcW w:w="9900" w:type="dxa"/>
            <w:gridSpan w:val="3"/>
          </w:tcPr>
          <w:p w:rsidR="00687797" w:rsidRPr="002466FD" w:rsidRDefault="00687797" w:rsidP="006877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Резервные часы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687797" w:rsidRPr="002466FD" w:rsidRDefault="00687797" w:rsidP="006877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7797" w:rsidRPr="002466FD" w:rsidTr="00687797">
        <w:tblPrEx>
          <w:tblLook w:val="01E0"/>
        </w:tblPrEx>
        <w:trPr>
          <w:gridAfter w:val="1"/>
          <w:wAfter w:w="5040" w:type="dxa"/>
        </w:trPr>
        <w:tc>
          <w:tcPr>
            <w:tcW w:w="1800" w:type="dxa"/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260" w:type="dxa"/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687797" w:rsidRPr="002466FD" w:rsidRDefault="00DC5805" w:rsidP="00687797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 Азбука. Буквы сходные с русскими буквами.</w:t>
            </w:r>
          </w:p>
        </w:tc>
      </w:tr>
      <w:tr w:rsidR="00687797" w:rsidRPr="002466FD" w:rsidTr="00687797">
        <w:tblPrEx>
          <w:tblLook w:val="01E0"/>
        </w:tblPrEx>
        <w:trPr>
          <w:gridAfter w:val="1"/>
          <w:wAfter w:w="5040" w:type="dxa"/>
        </w:trPr>
        <w:tc>
          <w:tcPr>
            <w:tcW w:w="1800" w:type="dxa"/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260" w:type="dxa"/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687797" w:rsidRPr="002466FD" w:rsidRDefault="00DC5805" w:rsidP="00687797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 Молитвы утренние.</w:t>
            </w:r>
          </w:p>
        </w:tc>
      </w:tr>
      <w:tr w:rsidR="00687797" w:rsidRPr="002466FD" w:rsidTr="00687797">
        <w:tblPrEx>
          <w:tblLook w:val="01E0"/>
        </w:tblPrEx>
        <w:trPr>
          <w:gridAfter w:val="1"/>
          <w:wAfter w:w="5040" w:type="dxa"/>
        </w:trPr>
        <w:tc>
          <w:tcPr>
            <w:tcW w:w="1800" w:type="dxa"/>
            <w:tcBorders>
              <w:bottom w:val="single" w:sz="4" w:space="0" w:color="auto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87797" w:rsidRPr="002466FD" w:rsidRDefault="00687797" w:rsidP="00687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687797" w:rsidRPr="002466FD" w:rsidRDefault="0096408E" w:rsidP="00DC5805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805" w:rsidRPr="002466FD">
              <w:rPr>
                <w:rFonts w:ascii="Times New Roman" w:hAnsi="Times New Roman"/>
                <w:sz w:val="28"/>
                <w:szCs w:val="28"/>
              </w:rPr>
              <w:t>Притчи о Царствии Небесном.</w:t>
            </w:r>
          </w:p>
        </w:tc>
      </w:tr>
    </w:tbl>
    <w:p w:rsidR="000650DF" w:rsidRPr="002466FD" w:rsidRDefault="000650DF" w:rsidP="00352D39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811A2" w:rsidRDefault="009F0E7F" w:rsidP="00352D39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</w:t>
      </w:r>
      <w:r w:rsidR="00D87B75" w:rsidRPr="00D87B75">
        <w:rPr>
          <w:rFonts w:ascii="Times New Roman" w:hAnsi="Times New Roman"/>
          <w:b/>
          <w:sz w:val="28"/>
          <w:szCs w:val="28"/>
        </w:rPr>
        <w:t xml:space="preserve">ематическое планирование </w:t>
      </w:r>
      <w:r w:rsidR="00372D6D" w:rsidRPr="00D87B75">
        <w:rPr>
          <w:rFonts w:ascii="Times New Roman" w:hAnsi="Times New Roman"/>
          <w:b/>
          <w:sz w:val="32"/>
          <w:szCs w:val="32"/>
        </w:rPr>
        <w:t>по пр</w:t>
      </w:r>
      <w:r w:rsidR="00372D6D">
        <w:rPr>
          <w:rFonts w:ascii="Times New Roman" w:hAnsi="Times New Roman"/>
          <w:b/>
          <w:sz w:val="32"/>
          <w:szCs w:val="32"/>
        </w:rPr>
        <w:t>едмету «Церковнославянский язык</w:t>
      </w:r>
      <w:r w:rsidR="00372D6D" w:rsidRPr="00D87B75">
        <w:rPr>
          <w:rFonts w:ascii="Times New Roman" w:hAnsi="Times New Roman"/>
          <w:b/>
          <w:sz w:val="32"/>
          <w:szCs w:val="32"/>
        </w:rPr>
        <w:t>»</w:t>
      </w:r>
      <w:r w:rsidR="00D87B75" w:rsidRPr="00D87B75">
        <w:rPr>
          <w:rFonts w:ascii="Times New Roman" w:hAnsi="Times New Roman"/>
          <w:b/>
          <w:sz w:val="28"/>
          <w:szCs w:val="28"/>
        </w:rPr>
        <w:t xml:space="preserve"> </w:t>
      </w:r>
      <w:r w:rsidR="00D87B75">
        <w:rPr>
          <w:rFonts w:ascii="Times New Roman" w:hAnsi="Times New Roman"/>
          <w:b/>
          <w:sz w:val="28"/>
          <w:szCs w:val="28"/>
        </w:rPr>
        <w:t xml:space="preserve"> для третье</w:t>
      </w:r>
      <w:r w:rsidR="00D87B75" w:rsidRPr="00D87B75">
        <w:rPr>
          <w:rFonts w:ascii="Times New Roman" w:hAnsi="Times New Roman"/>
          <w:b/>
          <w:sz w:val="28"/>
          <w:szCs w:val="28"/>
        </w:rPr>
        <w:t>го класса.</w:t>
      </w:r>
    </w:p>
    <w:p w:rsidR="00352D39" w:rsidRDefault="00352D39" w:rsidP="00352D39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260"/>
        <w:gridCol w:w="6840"/>
        <w:gridCol w:w="5040"/>
      </w:tblGrid>
      <w:tr w:rsidR="00352D39" w:rsidRPr="002466FD" w:rsidTr="006B21A0">
        <w:trPr>
          <w:gridAfter w:val="1"/>
          <w:wAfter w:w="5040" w:type="dxa"/>
          <w:trHeight w:val="525"/>
        </w:trPr>
        <w:tc>
          <w:tcPr>
            <w:tcW w:w="1800" w:type="dxa"/>
            <w:vMerge w:val="restart"/>
          </w:tcPr>
          <w:p w:rsidR="00352D39" w:rsidRPr="002466FD" w:rsidRDefault="00352D39" w:rsidP="006B21A0">
            <w:pPr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  <w:p w:rsidR="00352D39" w:rsidRPr="002466FD" w:rsidRDefault="00352D39" w:rsidP="006B21A0">
            <w:pPr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занятия</w:t>
            </w:r>
          </w:p>
          <w:p w:rsidR="00352D39" w:rsidRPr="002466FD" w:rsidRDefault="00352D39" w:rsidP="006B21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gridSpan w:val="2"/>
          </w:tcPr>
          <w:p w:rsidR="00352D39" w:rsidRPr="002466FD" w:rsidRDefault="00352D39" w:rsidP="006B21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66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52D39" w:rsidRPr="002466FD" w:rsidTr="006B21A0">
        <w:trPr>
          <w:gridAfter w:val="1"/>
          <w:wAfter w:w="5040" w:type="dxa"/>
          <w:trHeight w:val="345"/>
        </w:trPr>
        <w:tc>
          <w:tcPr>
            <w:tcW w:w="1800" w:type="dxa"/>
            <w:vMerge/>
          </w:tcPr>
          <w:p w:rsidR="00352D39" w:rsidRPr="002466FD" w:rsidRDefault="00352D39" w:rsidP="006B21A0">
            <w:pPr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52D39" w:rsidRPr="002466FD" w:rsidRDefault="00352D39" w:rsidP="006B21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66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6840" w:type="dxa"/>
          </w:tcPr>
          <w:p w:rsidR="00352D39" w:rsidRPr="002466FD" w:rsidRDefault="00352D39" w:rsidP="006B21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66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</w:tr>
      <w:tr w:rsidR="00352D39" w:rsidRPr="002466FD" w:rsidTr="006B21A0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352D39" w:rsidRPr="002466FD" w:rsidRDefault="00352D39" w:rsidP="006B21A0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История создания славянской азбуки. Церковнославянская азбука.</w:t>
            </w:r>
          </w:p>
        </w:tc>
      </w:tr>
      <w:tr w:rsidR="00352D39" w:rsidRPr="002466FD" w:rsidTr="006B21A0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352D39" w:rsidRPr="002466FD" w:rsidRDefault="00352D39" w:rsidP="006B21A0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Правила чтения по-церковнославянски. Знакомство с Псалтирью.</w:t>
            </w:r>
          </w:p>
        </w:tc>
      </w:tr>
      <w:tr w:rsidR="00352D39" w:rsidRPr="002466FD" w:rsidTr="006B21A0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352D39" w:rsidRPr="002466FD" w:rsidRDefault="00352D39" w:rsidP="006B21A0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Правила чтения. Кафизма 1</w:t>
            </w:r>
          </w:p>
        </w:tc>
      </w:tr>
      <w:tr w:rsidR="00352D39" w:rsidRPr="002466FD" w:rsidTr="006B21A0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352D39" w:rsidRPr="002466FD" w:rsidRDefault="00352D39" w:rsidP="006B21A0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Правила чтения. Кафизма 1</w:t>
            </w:r>
          </w:p>
        </w:tc>
      </w:tr>
      <w:tr w:rsidR="00352D39" w:rsidRPr="002466FD" w:rsidTr="006B21A0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352D39" w:rsidRPr="002466FD" w:rsidRDefault="00352D39" w:rsidP="006B21A0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Правила чтения. Кафизма </w:t>
            </w:r>
            <w:r w:rsidR="00DC5805"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2D39" w:rsidRPr="002466FD" w:rsidTr="006B21A0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352D39" w:rsidRPr="002466FD" w:rsidRDefault="00352D39" w:rsidP="006B21A0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Правила чтения. Кафизма  </w:t>
            </w:r>
            <w:r w:rsidR="00DC5805"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2D39" w:rsidRPr="002466FD" w:rsidTr="006B21A0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352D39" w:rsidRPr="002466FD" w:rsidRDefault="00352D39" w:rsidP="006B21A0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Контрольное чтение и перевод</w:t>
            </w:r>
          </w:p>
        </w:tc>
      </w:tr>
      <w:tr w:rsidR="00352D39" w:rsidRPr="002466FD" w:rsidTr="006B21A0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nil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352D39" w:rsidRPr="002466FD" w:rsidRDefault="00352D39" w:rsidP="006B21A0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Контрольная работа по теме «Церковнославянская азбука. Правила чтения по-церковнославянски».</w:t>
            </w:r>
          </w:p>
        </w:tc>
      </w:tr>
      <w:tr w:rsidR="00352D39" w:rsidRPr="002466FD" w:rsidTr="006B21A0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nil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352D39" w:rsidRPr="002466FD" w:rsidRDefault="00352D39" w:rsidP="006B21A0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Надстрочные   знаки.</w:t>
            </w:r>
          </w:p>
        </w:tc>
      </w:tr>
      <w:tr w:rsidR="00352D39" w:rsidRPr="002466FD" w:rsidTr="006B21A0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352D39" w:rsidRPr="002466FD" w:rsidRDefault="00352D39" w:rsidP="006B21A0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Строчные знаки.</w:t>
            </w:r>
          </w:p>
        </w:tc>
      </w:tr>
      <w:tr w:rsidR="00352D39" w:rsidRPr="002466FD" w:rsidTr="006B21A0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nil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352D39" w:rsidRPr="002466FD" w:rsidRDefault="00352D39" w:rsidP="006B21A0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Титло простое. </w:t>
            </w:r>
          </w:p>
        </w:tc>
      </w:tr>
      <w:tr w:rsidR="00352D39" w:rsidRPr="002466FD" w:rsidTr="006B21A0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nil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352D39" w:rsidRPr="002466FD" w:rsidRDefault="00352D39" w:rsidP="006B21A0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Титло буквенное.</w:t>
            </w:r>
          </w:p>
        </w:tc>
      </w:tr>
      <w:tr w:rsidR="00352D39" w:rsidRPr="002466FD" w:rsidTr="006B21A0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nil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352D39" w:rsidRPr="002466FD" w:rsidRDefault="00352D39" w:rsidP="006B21A0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Цифирь. Единицы.</w:t>
            </w:r>
          </w:p>
        </w:tc>
      </w:tr>
      <w:tr w:rsidR="00352D39" w:rsidRPr="002466FD" w:rsidTr="006B21A0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260" w:type="dxa"/>
            <w:tcBorders>
              <w:top w:val="nil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352D39" w:rsidRPr="002466FD" w:rsidRDefault="00352D39" w:rsidP="006B21A0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 Цифирь. Десятки.</w:t>
            </w:r>
          </w:p>
        </w:tc>
      </w:tr>
      <w:tr w:rsidR="00352D39" w:rsidRPr="002466FD" w:rsidTr="006B21A0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nil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352D39" w:rsidRPr="002466FD" w:rsidRDefault="00352D39" w:rsidP="006B21A0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Контрольная работа по теме «Надстрочные и строчные знаки.  Цифирь: единицы, десятки».</w:t>
            </w:r>
          </w:p>
        </w:tc>
      </w:tr>
      <w:tr w:rsidR="00352D39" w:rsidRPr="002466FD" w:rsidTr="006B21A0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260" w:type="dxa"/>
            <w:tcBorders>
              <w:top w:val="nil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352D39" w:rsidRPr="002466FD" w:rsidRDefault="00352D39" w:rsidP="006B21A0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Контрольное чтение и перевод</w:t>
            </w:r>
          </w:p>
        </w:tc>
      </w:tr>
      <w:tr w:rsidR="00352D39" w:rsidRPr="002466FD" w:rsidTr="006B21A0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260" w:type="dxa"/>
            <w:tcBorders>
              <w:top w:val="nil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352D39" w:rsidRPr="002466FD" w:rsidRDefault="00352D39" w:rsidP="006B21A0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 Цифирь. Сотни</w:t>
            </w:r>
          </w:p>
        </w:tc>
      </w:tr>
      <w:tr w:rsidR="00352D39" w:rsidRPr="002466FD" w:rsidTr="006B21A0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18-19</w:t>
            </w:r>
          </w:p>
        </w:tc>
        <w:tc>
          <w:tcPr>
            <w:tcW w:w="1260" w:type="dxa"/>
            <w:tcBorders>
              <w:top w:val="nil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nil"/>
            </w:tcBorders>
          </w:tcPr>
          <w:p w:rsidR="00352D39" w:rsidRPr="002466FD" w:rsidRDefault="00352D39" w:rsidP="006B21A0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 Перевод арабских цифр в церковнославянские. </w:t>
            </w:r>
          </w:p>
        </w:tc>
      </w:tr>
      <w:tr w:rsidR="00352D39" w:rsidRPr="002466FD" w:rsidTr="006B21A0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nil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352D39" w:rsidRPr="002466FD" w:rsidRDefault="00352D39" w:rsidP="006B21A0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Молитвы утренние.</w:t>
            </w:r>
          </w:p>
        </w:tc>
      </w:tr>
      <w:tr w:rsidR="00352D39" w:rsidRPr="002466FD" w:rsidTr="006B21A0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260" w:type="dxa"/>
            <w:tcBorders>
              <w:top w:val="nil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352D39" w:rsidRPr="002466FD" w:rsidRDefault="002466FD" w:rsidP="006B21A0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Молитвы утренние.</w:t>
            </w:r>
          </w:p>
        </w:tc>
      </w:tr>
      <w:tr w:rsidR="00352D39" w:rsidRPr="002466FD" w:rsidTr="006B21A0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260" w:type="dxa"/>
            <w:tcBorders>
              <w:top w:val="nil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352D39" w:rsidRPr="002466FD" w:rsidRDefault="002466FD" w:rsidP="002466FD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Молитвы утренние. </w:t>
            </w:r>
          </w:p>
        </w:tc>
      </w:tr>
      <w:tr w:rsidR="00352D39" w:rsidRPr="002466FD" w:rsidTr="006B21A0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260" w:type="dxa"/>
            <w:tcBorders>
              <w:top w:val="nil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352D39" w:rsidRPr="002466FD" w:rsidRDefault="002466FD" w:rsidP="002466FD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Молитвы дневные.  </w:t>
            </w:r>
            <w:r w:rsidR="00352D39" w:rsidRPr="0024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52D39" w:rsidRPr="002466FD" w:rsidTr="006B21A0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60" w:type="dxa"/>
            <w:tcBorders>
              <w:top w:val="nil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352D39" w:rsidRPr="002466FD" w:rsidRDefault="002466FD" w:rsidP="002466FD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Контрольное чтение и перевод.</w:t>
            </w:r>
            <w:r w:rsidR="00352D39" w:rsidRPr="0024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52D39" w:rsidRPr="002466FD" w:rsidTr="006B21A0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 xml:space="preserve"> 25</w:t>
            </w:r>
          </w:p>
        </w:tc>
        <w:tc>
          <w:tcPr>
            <w:tcW w:w="1260" w:type="dxa"/>
            <w:tcBorders>
              <w:top w:val="nil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352D39" w:rsidRPr="002466FD" w:rsidRDefault="002466FD" w:rsidP="006B21A0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Контрольная работа по теме «Церковнославянские цифры».</w:t>
            </w:r>
          </w:p>
        </w:tc>
      </w:tr>
      <w:tr w:rsidR="00352D39" w:rsidRPr="002466FD" w:rsidTr="006B21A0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26-29</w:t>
            </w:r>
          </w:p>
        </w:tc>
        <w:tc>
          <w:tcPr>
            <w:tcW w:w="1260" w:type="dxa"/>
            <w:tcBorders>
              <w:top w:val="nil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40" w:type="dxa"/>
            <w:tcBorders>
              <w:top w:val="nil"/>
            </w:tcBorders>
          </w:tcPr>
          <w:p w:rsidR="00352D39" w:rsidRPr="002466FD" w:rsidRDefault="00352D39" w:rsidP="006B21A0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66FD" w:rsidRPr="002466FD">
              <w:rPr>
                <w:rFonts w:ascii="Times New Roman" w:hAnsi="Times New Roman"/>
                <w:sz w:val="28"/>
                <w:szCs w:val="28"/>
              </w:rPr>
              <w:t>Молитвы на сон грядущим.</w:t>
            </w:r>
          </w:p>
        </w:tc>
      </w:tr>
      <w:tr w:rsidR="00352D39" w:rsidRPr="002466FD" w:rsidTr="006B21A0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nil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352D39" w:rsidRPr="002466FD" w:rsidRDefault="00352D39" w:rsidP="006B21A0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Подготовка к контрольной работе</w:t>
            </w:r>
          </w:p>
        </w:tc>
      </w:tr>
      <w:tr w:rsidR="00352D39" w:rsidRPr="002466FD" w:rsidTr="006B21A0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260" w:type="dxa"/>
            <w:tcBorders>
              <w:top w:val="nil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352D39" w:rsidRPr="002466FD" w:rsidRDefault="00352D39" w:rsidP="006B21A0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Итоговая контрольная работа.</w:t>
            </w:r>
          </w:p>
        </w:tc>
      </w:tr>
      <w:tr w:rsidR="00352D39" w:rsidRPr="002466FD" w:rsidTr="006B21A0">
        <w:trPr>
          <w:gridAfter w:val="1"/>
          <w:wAfter w:w="5040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260" w:type="dxa"/>
            <w:tcBorders>
              <w:top w:val="nil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:rsidR="00352D39" w:rsidRPr="002466FD" w:rsidRDefault="00352D39" w:rsidP="006B21A0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Контрольное чтение и перевод</w:t>
            </w:r>
          </w:p>
        </w:tc>
      </w:tr>
      <w:tr w:rsidR="00352D39" w:rsidRPr="002466FD" w:rsidTr="00352D39">
        <w:tblPrEx>
          <w:tblLook w:val="01E0"/>
        </w:tblPrEx>
        <w:tc>
          <w:tcPr>
            <w:tcW w:w="9900" w:type="dxa"/>
            <w:gridSpan w:val="3"/>
          </w:tcPr>
          <w:p w:rsidR="00352D39" w:rsidRPr="002466FD" w:rsidRDefault="00352D39" w:rsidP="00352D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Резервные часы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352D39" w:rsidRPr="002466FD" w:rsidRDefault="00352D39" w:rsidP="00352D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2D39" w:rsidRPr="002466FD" w:rsidTr="006B21A0">
        <w:tblPrEx>
          <w:tblLook w:val="01E0"/>
        </w:tblPrEx>
        <w:trPr>
          <w:gridAfter w:val="1"/>
          <w:wAfter w:w="5040" w:type="dxa"/>
        </w:trPr>
        <w:tc>
          <w:tcPr>
            <w:tcW w:w="1800" w:type="dxa"/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260" w:type="dxa"/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352D39" w:rsidRPr="002466FD" w:rsidRDefault="00352D39" w:rsidP="006B21A0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 xml:space="preserve">История создания славянской азбуки. Церковнославянская азбука. </w:t>
            </w:r>
          </w:p>
        </w:tc>
      </w:tr>
      <w:tr w:rsidR="00352D39" w:rsidRPr="002466FD" w:rsidTr="006B21A0">
        <w:tblPrEx>
          <w:tblLook w:val="01E0"/>
        </w:tblPrEx>
        <w:trPr>
          <w:gridAfter w:val="1"/>
          <w:wAfter w:w="5040" w:type="dxa"/>
        </w:trPr>
        <w:tc>
          <w:tcPr>
            <w:tcW w:w="1800" w:type="dxa"/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260" w:type="dxa"/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352D39" w:rsidRPr="002466FD" w:rsidRDefault="00352D39" w:rsidP="006B21A0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Надстрочные  знаки.</w:t>
            </w:r>
          </w:p>
        </w:tc>
      </w:tr>
      <w:tr w:rsidR="00352D39" w:rsidRPr="002466FD" w:rsidTr="006B21A0">
        <w:tblPrEx>
          <w:tblLook w:val="01E0"/>
        </w:tblPrEx>
        <w:trPr>
          <w:gridAfter w:val="1"/>
          <w:wAfter w:w="5040" w:type="dxa"/>
        </w:trPr>
        <w:tc>
          <w:tcPr>
            <w:tcW w:w="1800" w:type="dxa"/>
            <w:tcBorders>
              <w:bottom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6FD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52D39" w:rsidRPr="002466FD" w:rsidRDefault="00352D39" w:rsidP="006B2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352D39" w:rsidRPr="002466FD" w:rsidRDefault="002466FD" w:rsidP="006B21A0">
            <w:pPr>
              <w:rPr>
                <w:rFonts w:ascii="Times New Roman" w:hAnsi="Times New Roman"/>
                <w:sz w:val="28"/>
                <w:szCs w:val="28"/>
              </w:rPr>
            </w:pPr>
            <w:r w:rsidRPr="002466FD">
              <w:rPr>
                <w:rFonts w:ascii="Times New Roman" w:hAnsi="Times New Roman"/>
                <w:sz w:val="28"/>
                <w:szCs w:val="28"/>
              </w:rPr>
              <w:t>Молитвы на сон грядущим.</w:t>
            </w:r>
          </w:p>
        </w:tc>
      </w:tr>
    </w:tbl>
    <w:p w:rsidR="00352D39" w:rsidRPr="002348F2" w:rsidRDefault="009F0E7F" w:rsidP="009F0E7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D87B75" w:rsidRPr="00D87B75">
        <w:rPr>
          <w:rFonts w:ascii="Times New Roman" w:hAnsi="Times New Roman"/>
          <w:b/>
          <w:sz w:val="28"/>
          <w:szCs w:val="28"/>
        </w:rPr>
        <w:t xml:space="preserve">ематическое планирование </w:t>
      </w:r>
      <w:r w:rsidR="00372D6D" w:rsidRPr="00D87B75">
        <w:rPr>
          <w:rFonts w:ascii="Times New Roman" w:hAnsi="Times New Roman"/>
          <w:b/>
          <w:sz w:val="32"/>
          <w:szCs w:val="32"/>
        </w:rPr>
        <w:t>по пр</w:t>
      </w:r>
      <w:r w:rsidR="00372D6D">
        <w:rPr>
          <w:rFonts w:ascii="Times New Roman" w:hAnsi="Times New Roman"/>
          <w:b/>
          <w:sz w:val="32"/>
          <w:szCs w:val="32"/>
        </w:rPr>
        <w:t>едмету «Церковнославянский язык</w:t>
      </w:r>
      <w:r w:rsidR="00372D6D" w:rsidRPr="00D87B75">
        <w:rPr>
          <w:rFonts w:ascii="Times New Roman" w:hAnsi="Times New Roman"/>
          <w:b/>
          <w:sz w:val="32"/>
          <w:szCs w:val="32"/>
        </w:rPr>
        <w:t>»</w:t>
      </w:r>
      <w:r w:rsidR="00D87B75" w:rsidRPr="00D87B75">
        <w:rPr>
          <w:rFonts w:ascii="Times New Roman" w:hAnsi="Times New Roman"/>
          <w:b/>
          <w:sz w:val="28"/>
          <w:szCs w:val="28"/>
        </w:rPr>
        <w:t xml:space="preserve"> </w:t>
      </w:r>
      <w:r w:rsidR="00D87B75">
        <w:rPr>
          <w:rFonts w:ascii="Times New Roman" w:hAnsi="Times New Roman"/>
          <w:b/>
          <w:sz w:val="28"/>
          <w:szCs w:val="28"/>
        </w:rPr>
        <w:t xml:space="preserve"> для четверт</w:t>
      </w:r>
      <w:r w:rsidR="00D87B75" w:rsidRPr="00D87B75">
        <w:rPr>
          <w:rFonts w:ascii="Times New Roman" w:hAnsi="Times New Roman"/>
          <w:b/>
          <w:sz w:val="28"/>
          <w:szCs w:val="28"/>
        </w:rPr>
        <w:t>ого класса.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276"/>
        <w:gridCol w:w="6804"/>
      </w:tblGrid>
      <w:tr w:rsidR="00352D39" w:rsidRPr="004A7A60" w:rsidTr="00352D39">
        <w:tc>
          <w:tcPr>
            <w:tcW w:w="1526" w:type="dxa"/>
          </w:tcPr>
          <w:p w:rsidR="00352D39" w:rsidRPr="004A7A60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A60">
              <w:rPr>
                <w:rFonts w:ascii="Times New Roman" w:hAnsi="Times New Roman"/>
                <w:b/>
                <w:sz w:val="28"/>
                <w:szCs w:val="28"/>
              </w:rPr>
              <w:t>№урока</w:t>
            </w:r>
          </w:p>
          <w:p w:rsidR="00352D39" w:rsidRPr="004A7A60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A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276" w:type="dxa"/>
          </w:tcPr>
          <w:p w:rsidR="00352D39" w:rsidRPr="004A7A60" w:rsidRDefault="00576A68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6804" w:type="dxa"/>
          </w:tcPr>
          <w:p w:rsidR="00352D39" w:rsidRPr="004A7A60" w:rsidRDefault="00352D39" w:rsidP="00352D39">
            <w:pPr>
              <w:tabs>
                <w:tab w:val="left" w:pos="236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A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урока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352D39" w:rsidRPr="004A7A60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Что такое церковнославянский язык и почему мы его изучаем.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52D39" w:rsidRPr="004A7A60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История создания славянской азбуки. 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52D39" w:rsidRPr="004A7A60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Церковнославянская азбука.  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52D39" w:rsidRPr="004A7A60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Первые книги на Руси. 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2D39" w:rsidRPr="004A7A60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 w:rsidRPr="004A3A92">
              <w:rPr>
                <w:rFonts w:ascii="Irmologion ieUcs" w:hAnsi="Irmologion ieUcs"/>
                <w:sz w:val="28"/>
                <w:szCs w:val="28"/>
              </w:rPr>
              <w:t>ъ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A3A92">
              <w:rPr>
                <w:rFonts w:ascii="Irmologion ieUcs" w:hAnsi="Irmologion ieUcs"/>
                <w:sz w:val="28"/>
                <w:szCs w:val="28"/>
              </w:rPr>
              <w:t>ь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52D39" w:rsidRPr="004A7A60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Контрольное чтение и перевод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52D39" w:rsidRPr="004A7A60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Контрольная работа по теме «Церковнославянская азбука, история создания азбуки. Первые книги на Руси».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52D39" w:rsidRPr="004A7A60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Буквы передающие один звук. Буквы </w:t>
            </w:r>
            <w:r w:rsidRPr="004A3A92">
              <w:rPr>
                <w:rFonts w:ascii="Irmologion ieUcs" w:hAnsi="Irmologion ieUcs"/>
                <w:sz w:val="28"/>
                <w:szCs w:val="28"/>
              </w:rPr>
              <w:t>Ее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4A3A92">
              <w:rPr>
                <w:rFonts w:ascii="Times New Roman" w:hAnsi="Times New Roman"/>
                <w:i/>
                <w:sz w:val="28"/>
                <w:szCs w:val="28"/>
              </w:rPr>
              <w:t>есть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 xml:space="preserve">) и </w:t>
            </w:r>
            <w:r w:rsidRPr="004A3A92">
              <w:rPr>
                <w:rFonts w:ascii="Irmologion ieUcs" w:hAnsi="Irmologion ieUcs"/>
                <w:sz w:val="28"/>
                <w:szCs w:val="28"/>
              </w:rPr>
              <w:t>Ээ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A3A92">
              <w:rPr>
                <w:rFonts w:ascii="Times New Roman" w:hAnsi="Times New Roman"/>
                <w:i/>
                <w:sz w:val="28"/>
                <w:szCs w:val="28"/>
              </w:rPr>
              <w:t>ять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>), Ии (</w:t>
            </w:r>
            <w:r w:rsidRPr="004A3A92">
              <w:rPr>
                <w:rFonts w:ascii="Times New Roman" w:hAnsi="Times New Roman"/>
                <w:i/>
                <w:sz w:val="28"/>
                <w:szCs w:val="28"/>
              </w:rPr>
              <w:t>иже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 xml:space="preserve">) и </w:t>
            </w:r>
            <w:r w:rsidRPr="004A3A92">
              <w:rPr>
                <w:rFonts w:ascii="Irmologion ieUcs" w:hAnsi="Irmologion ieUcs"/>
                <w:sz w:val="28"/>
                <w:szCs w:val="28"/>
              </w:rPr>
              <w:t>Іi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A3A92">
              <w:rPr>
                <w:rFonts w:ascii="Times New Roman" w:hAnsi="Times New Roman"/>
                <w:i/>
                <w:sz w:val="28"/>
                <w:szCs w:val="28"/>
              </w:rPr>
              <w:t>и десятиричная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52D39" w:rsidRPr="002348F2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2348F2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Zz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юс малый</w:t>
            </w:r>
            <w:r w:rsidRPr="005C2CF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Irmologion ieUcs" w:hAnsi="Irmologion ieUcs"/>
                <w:i/>
                <w:sz w:val="28"/>
                <w:szCs w:val="28"/>
              </w:rPr>
              <w:t>Яя</w:t>
            </w:r>
            <w:r w:rsidRPr="005C2CF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Irmologion ieUcs" w:hAnsi="Irmologion ieUcs"/>
                <w:sz w:val="28"/>
                <w:szCs w:val="28"/>
              </w:rPr>
              <w:t>Оо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C2CF6">
              <w:rPr>
                <w:rFonts w:ascii="Times New Roman" w:hAnsi="Times New Roman"/>
                <w:i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Irmologion ieUcs" w:hAnsi="Irmologion ieUcs"/>
                <w:sz w:val="28"/>
                <w:szCs w:val="28"/>
              </w:rPr>
              <w:t>Ww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C2CF6">
              <w:rPr>
                <w:rFonts w:ascii="Times New Roman" w:hAnsi="Times New Roman"/>
                <w:i/>
                <w:sz w:val="28"/>
                <w:szCs w:val="28"/>
              </w:rPr>
              <w:t>омега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52D39" w:rsidRPr="002348F2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2348F2">
              <w:rPr>
                <w:rFonts w:ascii="Times New Roman" w:hAnsi="Times New Roman"/>
                <w:sz w:val="28"/>
                <w:szCs w:val="28"/>
              </w:rPr>
              <w:t xml:space="preserve">Буквы  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Ѕѕ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C2CF6">
              <w:rPr>
                <w:rFonts w:ascii="Times New Roman" w:hAnsi="Times New Roman"/>
                <w:i/>
                <w:sz w:val="28"/>
                <w:szCs w:val="28"/>
              </w:rPr>
              <w:t>зело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Irmologion ieUcs" w:hAnsi="Irmologion ieUcs"/>
                <w:sz w:val="28"/>
                <w:szCs w:val="28"/>
              </w:rPr>
              <w:t>Зз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C2CF6">
              <w:rPr>
                <w:rFonts w:ascii="Times New Roman" w:hAnsi="Times New Roman"/>
                <w:i/>
                <w:sz w:val="28"/>
                <w:szCs w:val="28"/>
              </w:rPr>
              <w:t>земля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>. Буквы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Irmologion ieUcs" w:hAnsi="Irmologion ieUcs"/>
                <w:sz w:val="28"/>
                <w:szCs w:val="28"/>
              </w:rPr>
              <w:t>Фф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C2CF6">
              <w:rPr>
                <w:rFonts w:ascii="Times New Roman" w:hAnsi="Times New Roman"/>
                <w:i/>
                <w:sz w:val="28"/>
                <w:szCs w:val="28"/>
              </w:rPr>
              <w:t>ферт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Irmologion ieUcs" w:hAnsi="Irmologion ieUcs"/>
                <w:sz w:val="28"/>
                <w:szCs w:val="28"/>
              </w:rPr>
              <w:t>Ff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C2CF6">
              <w:rPr>
                <w:rFonts w:ascii="Times New Roman" w:hAnsi="Times New Roman"/>
                <w:i/>
                <w:sz w:val="28"/>
                <w:szCs w:val="28"/>
              </w:rPr>
              <w:t>фита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52D39" w:rsidRPr="002348F2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2348F2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U </w:t>
            </w:r>
            <w:r w:rsidRPr="005C2CF6">
              <w:rPr>
                <w:rFonts w:ascii="Irmologion ieUcs" w:hAnsi="Irmologion ieUcs"/>
                <w:sz w:val="28"/>
                <w:szCs w:val="28"/>
              </w:rPr>
              <w:t>у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C2CF6">
              <w:rPr>
                <w:rFonts w:ascii="Times New Roman" w:hAnsi="Times New Roman"/>
                <w:i/>
                <w:sz w:val="28"/>
                <w:szCs w:val="28"/>
              </w:rPr>
              <w:t>ук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Irmologion ieUcs" w:hAnsi="Irmologion ieUcs"/>
                <w:sz w:val="28"/>
                <w:szCs w:val="28"/>
              </w:rPr>
              <w:t xml:space="preserve">Vv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51B86">
              <w:rPr>
                <w:rFonts w:ascii="Times New Roman" w:hAnsi="Times New Roman"/>
                <w:i/>
                <w:sz w:val="28"/>
                <w:szCs w:val="28"/>
              </w:rPr>
              <w:t>ижица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>
              <w:rPr>
                <w:rFonts w:ascii="Irmologion ieUcs" w:hAnsi="Irmologion ieUcs"/>
                <w:sz w:val="28"/>
                <w:szCs w:val="28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651B86">
              <w:rPr>
                <w:rFonts w:ascii="Times New Roman" w:hAnsi="Times New Roman"/>
                <w:i/>
                <w:sz w:val="28"/>
                <w:szCs w:val="28"/>
              </w:rPr>
              <w:t>кси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>,</w:t>
            </w:r>
            <w:r w:rsidRPr="00651B86">
              <w:rPr>
                <w:rFonts w:ascii="Irmologion ieUcs" w:hAnsi="Irmologion ieUcs"/>
                <w:sz w:val="28"/>
                <w:szCs w:val="28"/>
              </w:rPr>
              <w:t xml:space="preserve"> </w:t>
            </w:r>
            <w:r>
              <w:rPr>
                <w:rFonts w:ascii="Irmologion ieUcs" w:hAnsi="Irmologion ieUcs"/>
                <w:sz w:val="28"/>
                <w:szCs w:val="28"/>
              </w:rPr>
              <w:t>Pp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51B86">
              <w:rPr>
                <w:rFonts w:ascii="Times New Roman" w:hAnsi="Times New Roman"/>
                <w:i/>
                <w:sz w:val="28"/>
                <w:szCs w:val="28"/>
              </w:rPr>
              <w:t>пси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Irmologion ieUcs" w:hAnsi="Irmologion ieUcs"/>
                <w:sz w:val="28"/>
                <w:szCs w:val="28"/>
              </w:rPr>
              <w:t>Tt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651B86">
              <w:rPr>
                <w:rFonts w:ascii="Times New Roman" w:hAnsi="Times New Roman"/>
                <w:i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348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52D39" w:rsidRPr="004A7A60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Придыхание и ударение.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352D39" w:rsidRPr="004A7A60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Титла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352D39" w:rsidRPr="004A7A60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 Правила чтения по-церковнославянски. Употребление заглавных букв.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352D39" w:rsidRPr="004A7A60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Контрольная работа по теме «Буквы церковнославянской азбуки. Надстрочные знаки»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352D39" w:rsidRPr="004A7A60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Контрольное чтение и перевод.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352D39" w:rsidRPr="004A7A60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О роли церковнославянизмов в литературном русском языке. Церковнославянские слова в русском языке.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1276" w:type="dxa"/>
          </w:tcPr>
          <w:p w:rsidR="00352D39" w:rsidRPr="004A7A60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Употребление знаков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>препинания в церковнославянском языке.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352D39" w:rsidRPr="004A7A60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 Буквы, обозначающие единицы и числа второго десятка.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352D39" w:rsidRPr="004A7A60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 Буквы, обозначающие десятки.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 xml:space="preserve">21 </w:t>
            </w:r>
          </w:p>
        </w:tc>
        <w:tc>
          <w:tcPr>
            <w:tcW w:w="1276" w:type="dxa"/>
          </w:tcPr>
          <w:p w:rsidR="00352D39" w:rsidRPr="004A7A60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  Буквы, обозначающие сотни и тысячи.</w:t>
            </w:r>
          </w:p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352D39" w:rsidRPr="004A7A60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Чтение. Молитва. Тропарь. Символ веры.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352D39" w:rsidRPr="004A7A60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Заповеди Ветхого Завета.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352D39" w:rsidRPr="004A7A60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теме «Цифры, строчные знаки, церковнославянские слова в русском языке». 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352D39" w:rsidRPr="004A7A60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Контрольное чтение и перевод.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352D39" w:rsidRPr="004A7A60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Заповеди блаженств.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352D39" w:rsidRPr="004A7A60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Евангельские притчи.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352D39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>Псалтирь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 xml:space="preserve"> Псалом 150,151,50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352D39" w:rsidRPr="004A7A60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Алфавит духовный св. Димитрия Ростовского.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52D39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 православной Ц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>еркви.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352D39" w:rsidRPr="004A7A60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 xml:space="preserve">Итоговая контрольная работа. 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352D39" w:rsidRPr="004A7A60" w:rsidRDefault="00576A68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Контрольное чтение и перевод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76A68" w:rsidRPr="004A7A60" w:rsidTr="006B21A0">
        <w:tc>
          <w:tcPr>
            <w:tcW w:w="9606" w:type="dxa"/>
            <w:gridSpan w:val="3"/>
          </w:tcPr>
          <w:p w:rsidR="00576A68" w:rsidRPr="00576A68" w:rsidRDefault="00576A68" w:rsidP="00576A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Резервные часы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352D39" w:rsidRPr="004A7A60" w:rsidRDefault="00352D39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Что такое церковнославянский язык и почему мы его изучаем.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352D39" w:rsidRPr="004A7A60" w:rsidRDefault="00352D39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 w:rsidRPr="004A7A60">
              <w:rPr>
                <w:rFonts w:ascii="Times New Roman" w:hAnsi="Times New Roman"/>
                <w:sz w:val="28"/>
                <w:szCs w:val="28"/>
              </w:rPr>
              <w:t>Буквы, обозначающие сотни и тысячи.</w:t>
            </w:r>
          </w:p>
        </w:tc>
      </w:tr>
      <w:tr w:rsidR="00352D39" w:rsidRPr="004A7A60" w:rsidTr="00352D39">
        <w:tc>
          <w:tcPr>
            <w:tcW w:w="1526" w:type="dxa"/>
          </w:tcPr>
          <w:p w:rsidR="00352D39" w:rsidRPr="00576A68" w:rsidRDefault="00352D39" w:rsidP="004D6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8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352D39" w:rsidRDefault="00352D39" w:rsidP="00576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52D39" w:rsidRPr="004A7A60" w:rsidRDefault="00352D39" w:rsidP="00BC3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 православной Ц</w:t>
            </w:r>
            <w:r w:rsidRPr="004A7A60">
              <w:rPr>
                <w:rFonts w:ascii="Times New Roman" w:hAnsi="Times New Roman"/>
                <w:sz w:val="28"/>
                <w:szCs w:val="28"/>
              </w:rPr>
              <w:t>еркви.</w:t>
            </w:r>
          </w:p>
        </w:tc>
      </w:tr>
    </w:tbl>
    <w:p w:rsidR="00372D6D" w:rsidRPr="003849B0" w:rsidRDefault="00D87B75" w:rsidP="003849B0">
      <w:pPr>
        <w:tabs>
          <w:tab w:val="left" w:pos="1598"/>
          <w:tab w:val="left" w:pos="2862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91E83" w:rsidRPr="00491E83" w:rsidRDefault="00491E83" w:rsidP="00491E83">
      <w:pPr>
        <w:jc w:val="center"/>
        <w:rPr>
          <w:rFonts w:ascii="Times New Roman" w:hAnsi="Times New Roman"/>
          <w:b/>
          <w:sz w:val="28"/>
          <w:szCs w:val="28"/>
        </w:rPr>
      </w:pPr>
      <w:r w:rsidRPr="00491E83">
        <w:rPr>
          <w:rFonts w:ascii="Times New Roman" w:hAnsi="Times New Roman"/>
          <w:b/>
          <w:sz w:val="28"/>
          <w:szCs w:val="28"/>
        </w:rPr>
        <w:lastRenderedPageBreak/>
        <w:t>УМК для учителя:</w:t>
      </w:r>
    </w:p>
    <w:p w:rsidR="00491E83" w:rsidRPr="00491E83" w:rsidRDefault="00491E83" w:rsidP="00491E8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1E83">
        <w:rPr>
          <w:rFonts w:ascii="Times New Roman" w:hAnsi="Times New Roman"/>
          <w:sz w:val="28"/>
          <w:szCs w:val="28"/>
        </w:rPr>
        <w:t>Церковнославянский язык: учебное пособие для 5-го класса/ Архипова И.Г.- Издание 2-е испр.-М. Основы православной культуры.2008г</w:t>
      </w:r>
    </w:p>
    <w:p w:rsidR="00491E83" w:rsidRPr="002E3870" w:rsidRDefault="00491E83" w:rsidP="002E387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1E83">
        <w:rPr>
          <w:rFonts w:ascii="Times New Roman" w:hAnsi="Times New Roman"/>
          <w:sz w:val="28"/>
          <w:szCs w:val="28"/>
        </w:rPr>
        <w:t>Пособие для учителя: Церковнославянский язык, 5 кл,, Архипова И.Г. М.ОПК, 2008</w:t>
      </w:r>
    </w:p>
    <w:p w:rsidR="000650DF" w:rsidRPr="00491E83" w:rsidRDefault="000650DF" w:rsidP="00491E8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Азбука церковнославянская. Методическое пособие для учителя. </w:t>
      </w:r>
      <w:r w:rsidR="002E3870">
        <w:rPr>
          <w:rFonts w:ascii="Times New Roman" w:hAnsi="Times New Roman"/>
          <w:sz w:val="28"/>
          <w:szCs w:val="28"/>
        </w:rPr>
        <w:t xml:space="preserve">Горячева И. А., Корнилаева И. А., Шестакова С. М. </w:t>
      </w:r>
      <w:r>
        <w:rPr>
          <w:rFonts w:ascii="Times New Roman" w:hAnsi="Times New Roman"/>
          <w:sz w:val="28"/>
          <w:szCs w:val="28"/>
        </w:rPr>
        <w:t>Издательский Дом «Дмитрий и Евдокия», М., 2013</w:t>
      </w:r>
    </w:p>
    <w:p w:rsidR="00491E83" w:rsidRPr="00491E83" w:rsidRDefault="00491E83" w:rsidP="00491E8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1E83">
        <w:rPr>
          <w:rFonts w:ascii="Times New Roman" w:hAnsi="Times New Roman"/>
          <w:sz w:val="28"/>
          <w:szCs w:val="28"/>
        </w:rPr>
        <w:t>Церковнославянский язык. Грамматика. Упражнения.Т Миронова.  Москва 2007г.</w:t>
      </w:r>
    </w:p>
    <w:p w:rsidR="00491E83" w:rsidRPr="00491E83" w:rsidRDefault="00491E83" w:rsidP="00491E8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1E83">
        <w:rPr>
          <w:rFonts w:ascii="Times New Roman" w:hAnsi="Times New Roman"/>
          <w:sz w:val="28"/>
          <w:szCs w:val="28"/>
        </w:rPr>
        <w:t>Грамматика церковнославянского языка. Иероманах Алипий Гаманович. Москва 1997г.</w:t>
      </w:r>
    </w:p>
    <w:p w:rsidR="00491E83" w:rsidRPr="00491E83" w:rsidRDefault="00491E83" w:rsidP="00491E8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1E83">
        <w:rPr>
          <w:rFonts w:ascii="Times New Roman" w:hAnsi="Times New Roman"/>
          <w:sz w:val="28"/>
          <w:szCs w:val="28"/>
        </w:rPr>
        <w:t>Учебник церковнославянского языка. В.И.Супрун. Волгоград 1998.</w:t>
      </w:r>
    </w:p>
    <w:p w:rsidR="00491E83" w:rsidRPr="00491E83" w:rsidRDefault="00491E83" w:rsidP="00491E8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1E83">
        <w:rPr>
          <w:rFonts w:ascii="Times New Roman" w:hAnsi="Times New Roman"/>
          <w:sz w:val="28"/>
          <w:szCs w:val="28"/>
        </w:rPr>
        <w:t>Грамматика церковнославянского языка.-СПб.:Библиополис,2007.</w:t>
      </w:r>
    </w:p>
    <w:p w:rsidR="00491E83" w:rsidRDefault="00491E83" w:rsidP="00491E83">
      <w:pPr>
        <w:rPr>
          <w:sz w:val="28"/>
          <w:szCs w:val="28"/>
        </w:rPr>
      </w:pPr>
    </w:p>
    <w:p w:rsidR="00491E83" w:rsidRPr="00491E83" w:rsidRDefault="00491E83" w:rsidP="00491E83">
      <w:pPr>
        <w:rPr>
          <w:rFonts w:ascii="Times New Roman" w:hAnsi="Times New Roman"/>
          <w:b/>
          <w:sz w:val="28"/>
          <w:szCs w:val="28"/>
        </w:rPr>
      </w:pPr>
      <w:r w:rsidRPr="00491E83">
        <w:rPr>
          <w:rFonts w:ascii="Times New Roman" w:hAnsi="Times New Roman"/>
          <w:b/>
          <w:sz w:val="28"/>
          <w:szCs w:val="28"/>
        </w:rPr>
        <w:t xml:space="preserve">                                  Учебные пособия для обучающихся :</w:t>
      </w:r>
    </w:p>
    <w:p w:rsidR="00491E83" w:rsidRPr="00491E83" w:rsidRDefault="00491E83" w:rsidP="00491E83">
      <w:pPr>
        <w:pStyle w:val="af0"/>
        <w:numPr>
          <w:ilvl w:val="0"/>
          <w:numId w:val="30"/>
        </w:numPr>
        <w:tabs>
          <w:tab w:val="left" w:pos="284"/>
          <w:tab w:val="left" w:pos="2862"/>
          <w:tab w:val="center" w:pos="46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91E83">
        <w:rPr>
          <w:rFonts w:ascii="Times New Roman" w:hAnsi="Times New Roman"/>
          <w:sz w:val="28"/>
          <w:szCs w:val="28"/>
        </w:rPr>
        <w:t>Ирина Горячева «Церковнославянские прописи и уроки орнамента», М.: Издательский Совет Русской Православной Церкви, 2009г.</w:t>
      </w:r>
    </w:p>
    <w:p w:rsidR="007A53DC" w:rsidRPr="00491E83" w:rsidRDefault="00491E83" w:rsidP="007A53DC">
      <w:pPr>
        <w:spacing w:after="0" w:line="240" w:lineRule="auto"/>
        <w:ind w:left="32"/>
        <w:rPr>
          <w:rFonts w:ascii="Times New Roman" w:hAnsi="Times New Roman"/>
          <w:sz w:val="28"/>
          <w:szCs w:val="28"/>
        </w:rPr>
      </w:pPr>
      <w:r w:rsidRPr="00491E83">
        <w:rPr>
          <w:rFonts w:ascii="Times New Roman" w:hAnsi="Times New Roman"/>
          <w:b/>
          <w:sz w:val="28"/>
          <w:szCs w:val="28"/>
        </w:rPr>
        <w:t>2.</w:t>
      </w:r>
      <w:r w:rsidRPr="00491E83">
        <w:rPr>
          <w:rFonts w:ascii="Times New Roman" w:hAnsi="Times New Roman"/>
          <w:sz w:val="28"/>
          <w:szCs w:val="28"/>
        </w:rPr>
        <w:t xml:space="preserve"> </w:t>
      </w:r>
      <w:r w:rsidR="002E3870">
        <w:rPr>
          <w:rFonts w:ascii="Times New Roman" w:hAnsi="Times New Roman"/>
          <w:sz w:val="28"/>
          <w:szCs w:val="28"/>
        </w:rPr>
        <w:t xml:space="preserve"> </w:t>
      </w:r>
      <w:r w:rsidR="007A53DC">
        <w:rPr>
          <w:rFonts w:ascii="Times New Roman" w:hAnsi="Times New Roman"/>
          <w:sz w:val="28"/>
          <w:szCs w:val="28"/>
        </w:rPr>
        <w:t>И. А. Горячева, И. А. Корнилаева, С. М. Шестакова «Азбука церковнославянская» Из-во «Артефакт», Екатеринбург, 2019</w:t>
      </w:r>
    </w:p>
    <w:p w:rsidR="007A53DC" w:rsidRPr="007A53DC" w:rsidRDefault="00491E83" w:rsidP="007A53DC">
      <w:pPr>
        <w:spacing w:after="0" w:line="240" w:lineRule="auto"/>
        <w:ind w:left="32"/>
        <w:rPr>
          <w:rFonts w:ascii="Times New Roman" w:hAnsi="Times New Roman"/>
          <w:sz w:val="28"/>
          <w:szCs w:val="28"/>
        </w:rPr>
      </w:pPr>
      <w:r w:rsidRPr="00491E83">
        <w:rPr>
          <w:rFonts w:ascii="Times New Roman" w:hAnsi="Times New Roman"/>
          <w:b/>
          <w:sz w:val="28"/>
          <w:szCs w:val="28"/>
        </w:rPr>
        <w:t>3.</w:t>
      </w:r>
      <w:r w:rsidR="007A53DC" w:rsidRPr="007A53DC">
        <w:rPr>
          <w:rFonts w:ascii="Times New Roman" w:hAnsi="Times New Roman"/>
          <w:sz w:val="28"/>
          <w:szCs w:val="28"/>
        </w:rPr>
        <w:t xml:space="preserve"> </w:t>
      </w:r>
      <w:r w:rsidR="007A53DC">
        <w:rPr>
          <w:rFonts w:ascii="Times New Roman" w:hAnsi="Times New Roman"/>
          <w:sz w:val="28"/>
          <w:szCs w:val="28"/>
        </w:rPr>
        <w:t>И. А. Горячева, И. А. Корнилаева, С. М. Шестакова «Церковнославянский письменник», ООО «Типография ситипринт»,</w:t>
      </w:r>
      <w:r w:rsidR="007A53DC" w:rsidRPr="007A53DC">
        <w:rPr>
          <w:rFonts w:ascii="Times New Roman" w:hAnsi="Times New Roman"/>
          <w:sz w:val="28"/>
          <w:szCs w:val="28"/>
        </w:rPr>
        <w:t xml:space="preserve"> </w:t>
      </w:r>
      <w:r w:rsidR="007A53DC">
        <w:rPr>
          <w:rFonts w:ascii="Times New Roman" w:hAnsi="Times New Roman"/>
          <w:sz w:val="28"/>
          <w:szCs w:val="28"/>
        </w:rPr>
        <w:t>Екатеринбург, 2019</w:t>
      </w:r>
    </w:p>
    <w:p w:rsidR="00491E83" w:rsidRPr="00491E83" w:rsidRDefault="007A53DC" w:rsidP="00491E83">
      <w:pPr>
        <w:pStyle w:val="af0"/>
        <w:ind w:left="0"/>
        <w:rPr>
          <w:rFonts w:ascii="Times New Roman" w:hAnsi="Times New Roman"/>
          <w:sz w:val="28"/>
          <w:szCs w:val="28"/>
        </w:rPr>
      </w:pPr>
      <w:r w:rsidRPr="007A53D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491E83" w:rsidRPr="00491E83">
        <w:rPr>
          <w:rFonts w:ascii="Times New Roman" w:hAnsi="Times New Roman"/>
          <w:sz w:val="28"/>
          <w:szCs w:val="28"/>
        </w:rPr>
        <w:t xml:space="preserve"> </w:t>
      </w:r>
      <w:r w:rsidR="002466FD">
        <w:rPr>
          <w:rFonts w:ascii="Times New Roman" w:hAnsi="Times New Roman"/>
          <w:sz w:val="28"/>
          <w:szCs w:val="28"/>
        </w:rPr>
        <w:t>И. А. Горячева, И. А. Корнилаева «Молитвослов учебный», издательство «</w:t>
      </w:r>
      <w:r w:rsidR="00C5636E">
        <w:rPr>
          <w:rFonts w:ascii="Times New Roman" w:hAnsi="Times New Roman"/>
          <w:sz w:val="28"/>
          <w:szCs w:val="28"/>
        </w:rPr>
        <w:t>Арте</w:t>
      </w:r>
      <w:r w:rsidR="002466FD">
        <w:rPr>
          <w:rFonts w:ascii="Times New Roman" w:hAnsi="Times New Roman"/>
          <w:sz w:val="28"/>
          <w:szCs w:val="28"/>
        </w:rPr>
        <w:t>факт»</w:t>
      </w:r>
      <w:r w:rsidR="00C5636E">
        <w:rPr>
          <w:rFonts w:ascii="Times New Roman" w:hAnsi="Times New Roman"/>
          <w:sz w:val="28"/>
          <w:szCs w:val="28"/>
        </w:rPr>
        <w:t xml:space="preserve"> Екатеринбург, 2018г.</w:t>
      </w:r>
      <w:r w:rsidR="002466FD">
        <w:rPr>
          <w:rFonts w:ascii="Times New Roman" w:hAnsi="Times New Roman"/>
          <w:sz w:val="28"/>
          <w:szCs w:val="28"/>
        </w:rPr>
        <w:t xml:space="preserve"> </w:t>
      </w:r>
    </w:p>
    <w:p w:rsidR="00491E83" w:rsidRPr="00491E83" w:rsidRDefault="007A53DC" w:rsidP="00491E83">
      <w:pPr>
        <w:pStyle w:val="af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91E83" w:rsidRPr="00491E83">
        <w:rPr>
          <w:rFonts w:ascii="Times New Roman" w:hAnsi="Times New Roman"/>
          <w:b/>
          <w:sz w:val="28"/>
          <w:szCs w:val="28"/>
        </w:rPr>
        <w:t>.</w:t>
      </w:r>
      <w:r w:rsidR="00491E83" w:rsidRPr="00491E83">
        <w:rPr>
          <w:rFonts w:ascii="Times New Roman" w:hAnsi="Times New Roman"/>
          <w:sz w:val="28"/>
          <w:szCs w:val="28"/>
        </w:rPr>
        <w:t xml:space="preserve"> Архипова И. Г. «Церковнославянский язык» учебное пособие для 5 класс, М.: «Православная педагогика», 2004г.</w:t>
      </w:r>
    </w:p>
    <w:p w:rsidR="00491E83" w:rsidRPr="00491E83" w:rsidRDefault="007A53DC" w:rsidP="00491E83">
      <w:pPr>
        <w:pStyle w:val="af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91E83" w:rsidRPr="00491E83">
        <w:rPr>
          <w:rFonts w:ascii="Times New Roman" w:hAnsi="Times New Roman"/>
          <w:b/>
          <w:sz w:val="28"/>
          <w:szCs w:val="28"/>
        </w:rPr>
        <w:t xml:space="preserve">. </w:t>
      </w:r>
      <w:r w:rsidR="00491E83" w:rsidRPr="00491E83">
        <w:rPr>
          <w:rFonts w:ascii="Times New Roman" w:hAnsi="Times New Roman"/>
          <w:sz w:val="28"/>
          <w:szCs w:val="28"/>
        </w:rPr>
        <w:t xml:space="preserve"> Рабочая тетрадь, 5кл: Церковнославянский язык, Архипова И.Г., М.,ОПК,2008</w:t>
      </w:r>
    </w:p>
    <w:p w:rsidR="00491E83" w:rsidRPr="00491E83" w:rsidRDefault="007A53DC" w:rsidP="007A53DC">
      <w:pPr>
        <w:pStyle w:val="af0"/>
        <w:tabs>
          <w:tab w:val="left" w:pos="284"/>
          <w:tab w:val="left" w:pos="2862"/>
          <w:tab w:val="center" w:pos="467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A53DC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91E83" w:rsidRPr="00491E83">
        <w:rPr>
          <w:rFonts w:ascii="Times New Roman" w:hAnsi="Times New Roman"/>
          <w:sz w:val="28"/>
          <w:szCs w:val="28"/>
        </w:rPr>
        <w:t>Псалтирь царя и пророка Давида. Любое издание РПЦ на церковнославянском языке.</w:t>
      </w:r>
    </w:p>
    <w:p w:rsidR="00491E83" w:rsidRPr="00491E83" w:rsidRDefault="007A53DC" w:rsidP="007A53DC">
      <w:pPr>
        <w:pStyle w:val="af0"/>
        <w:tabs>
          <w:tab w:val="left" w:pos="284"/>
          <w:tab w:val="left" w:pos="2862"/>
          <w:tab w:val="center" w:pos="467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A53DC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="00491E83" w:rsidRPr="00491E83">
        <w:rPr>
          <w:rFonts w:ascii="Times New Roman" w:hAnsi="Times New Roman"/>
          <w:sz w:val="28"/>
          <w:szCs w:val="28"/>
        </w:rPr>
        <w:t>Н. П. Саблина «Буквица славянская. Поэтическая история азбуки с азами церковнославянской грамоты» - М.: Благотворительный фонд «Покров», 2013г.</w:t>
      </w:r>
    </w:p>
    <w:p w:rsidR="00491D01" w:rsidRPr="00491D01" w:rsidRDefault="00491D01" w:rsidP="00034DBE">
      <w:pPr>
        <w:tabs>
          <w:tab w:val="left" w:pos="1598"/>
          <w:tab w:val="left" w:pos="2862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Электронные ресурсы:</w:t>
      </w:r>
    </w:p>
    <w:p w:rsidR="00034DBE" w:rsidRPr="00034DBE" w:rsidRDefault="00292A14" w:rsidP="00034DBE">
      <w:pPr>
        <w:numPr>
          <w:ilvl w:val="0"/>
          <w:numId w:val="36"/>
        </w:numPr>
        <w:tabs>
          <w:tab w:val="clear" w:pos="720"/>
          <w:tab w:val="num" w:pos="-142"/>
        </w:tabs>
        <w:ind w:left="284" w:hanging="11"/>
        <w:jc w:val="center"/>
        <w:rPr>
          <w:rFonts w:ascii="Times New Roman" w:hAnsi="Times New Roman"/>
          <w:sz w:val="28"/>
          <w:szCs w:val="28"/>
        </w:rPr>
      </w:pPr>
      <w:hyperlink r:id="rId9" w:history="1">
        <w:r w:rsidR="00034DBE" w:rsidRPr="00034DBE">
          <w:rPr>
            <w:rStyle w:val="af2"/>
            <w:rFonts w:ascii="Times New Roman" w:hAnsi="Times New Roman"/>
            <w:sz w:val="28"/>
            <w:szCs w:val="28"/>
          </w:rPr>
          <w:t>http://www.svetoch-opk.ru/load/serii/uchim_cerkovno_slavjanskij/83</w:t>
        </w:r>
      </w:hyperlink>
      <w:r w:rsidR="00034DBE" w:rsidRPr="00034DBE">
        <w:rPr>
          <w:rFonts w:ascii="Times New Roman" w:hAnsi="Times New Roman"/>
          <w:sz w:val="28"/>
          <w:szCs w:val="28"/>
        </w:rPr>
        <w:t xml:space="preserve"> </w:t>
      </w:r>
    </w:p>
    <w:p w:rsidR="00491D01" w:rsidRPr="005D1E72" w:rsidRDefault="00292A14" w:rsidP="00034DBE">
      <w:pPr>
        <w:pStyle w:val="af0"/>
        <w:numPr>
          <w:ilvl w:val="0"/>
          <w:numId w:val="36"/>
        </w:numPr>
        <w:tabs>
          <w:tab w:val="left" w:pos="1598"/>
          <w:tab w:val="left" w:pos="2862"/>
          <w:tab w:val="center" w:pos="4677"/>
        </w:tabs>
        <w:rPr>
          <w:rFonts w:ascii="Times New Roman" w:hAnsi="Times New Roman"/>
          <w:sz w:val="28"/>
          <w:szCs w:val="28"/>
        </w:rPr>
      </w:pPr>
      <w:hyperlink r:id="rId10" w:history="1">
        <w:r w:rsidR="00491D01" w:rsidRPr="00491D01">
          <w:rPr>
            <w:rStyle w:val="af2"/>
            <w:rFonts w:ascii="Times New Roman" w:hAnsi="Times New Roman"/>
            <w:sz w:val="28"/>
            <w:szCs w:val="28"/>
          </w:rPr>
          <w:t>https://foma.ru/</w:t>
        </w:r>
      </w:hyperlink>
      <w:r w:rsidR="00491D01" w:rsidRPr="00491D01">
        <w:rPr>
          <w:rFonts w:ascii="Times New Roman" w:hAnsi="Times New Roman"/>
          <w:sz w:val="28"/>
          <w:szCs w:val="28"/>
        </w:rPr>
        <w:t xml:space="preserve"> раздел «Я люблю </w:t>
      </w:r>
      <w:r w:rsidR="003849B0">
        <w:rPr>
          <w:rFonts w:ascii="Times New Roman" w:hAnsi="Times New Roman"/>
          <w:sz w:val="28"/>
          <w:szCs w:val="28"/>
        </w:rPr>
        <w:t>#</w:t>
      </w:r>
      <w:r w:rsidR="00491D01" w:rsidRPr="00491D01">
        <w:rPr>
          <w:rFonts w:ascii="Times New Roman" w:hAnsi="Times New Roman"/>
          <w:sz w:val="28"/>
          <w:szCs w:val="28"/>
        </w:rPr>
        <w:t>церковнославянский»</w:t>
      </w:r>
    </w:p>
    <w:p w:rsidR="00491D01" w:rsidRPr="005D1E72" w:rsidRDefault="00292A14" w:rsidP="00034DBE">
      <w:pPr>
        <w:pStyle w:val="af0"/>
        <w:numPr>
          <w:ilvl w:val="0"/>
          <w:numId w:val="36"/>
        </w:numPr>
        <w:tabs>
          <w:tab w:val="left" w:pos="1598"/>
          <w:tab w:val="left" w:pos="2862"/>
          <w:tab w:val="center" w:pos="4677"/>
        </w:tabs>
        <w:rPr>
          <w:rFonts w:ascii="Times New Roman" w:hAnsi="Times New Roman"/>
          <w:sz w:val="28"/>
          <w:szCs w:val="28"/>
        </w:rPr>
      </w:pPr>
      <w:hyperlink r:id="rId11" w:history="1">
        <w:r w:rsidR="00491D01" w:rsidRPr="00491D01">
          <w:rPr>
            <w:rStyle w:val="af2"/>
            <w:rFonts w:ascii="Times New Roman" w:hAnsi="Times New Roman"/>
            <w:sz w:val="28"/>
            <w:szCs w:val="28"/>
          </w:rPr>
          <w:t>https://azbyka.ru/video/1/5-cerkov-praktika-very/bogosluzheniya/kak-ponyat-cerkovnoslavyanskij/</w:t>
        </w:r>
      </w:hyperlink>
      <w:r w:rsidR="00491D01" w:rsidRPr="00491D01">
        <w:rPr>
          <w:rFonts w:ascii="Times New Roman" w:hAnsi="Times New Roman"/>
          <w:sz w:val="28"/>
          <w:szCs w:val="28"/>
        </w:rPr>
        <w:t xml:space="preserve">        </w:t>
      </w:r>
    </w:p>
    <w:p w:rsidR="00491D01" w:rsidRPr="00491D01" w:rsidRDefault="00491D01" w:rsidP="00034DBE">
      <w:pPr>
        <w:pStyle w:val="af0"/>
        <w:numPr>
          <w:ilvl w:val="0"/>
          <w:numId w:val="36"/>
        </w:numPr>
        <w:tabs>
          <w:tab w:val="left" w:pos="1598"/>
          <w:tab w:val="left" w:pos="2862"/>
          <w:tab w:val="center" w:pos="4677"/>
        </w:tabs>
        <w:rPr>
          <w:rFonts w:ascii="Times New Roman" w:hAnsi="Times New Roman"/>
          <w:sz w:val="28"/>
          <w:szCs w:val="28"/>
        </w:rPr>
      </w:pPr>
      <w:r w:rsidRPr="00491D01">
        <w:rPr>
          <w:rFonts w:ascii="Times New Roman" w:hAnsi="Times New Roman"/>
          <w:sz w:val="28"/>
          <w:szCs w:val="28"/>
        </w:rPr>
        <w:lastRenderedPageBreak/>
        <w:t xml:space="preserve">  </w:t>
      </w:r>
      <w:hyperlink r:id="rId12" w:history="1">
        <w:r w:rsidRPr="00491D01">
          <w:rPr>
            <w:rStyle w:val="af2"/>
            <w:rFonts w:ascii="Times New Roman" w:hAnsi="Times New Roman"/>
            <w:sz w:val="28"/>
            <w:szCs w:val="28"/>
          </w:rPr>
          <w:t>https://azbyka.ru/video/uchimsya-chitat-po-cerkovnoslavyanski/</w:t>
        </w:r>
      </w:hyperlink>
      <w:r w:rsidRPr="00491D01">
        <w:rPr>
          <w:rFonts w:ascii="Times New Roman" w:hAnsi="Times New Roman"/>
          <w:sz w:val="28"/>
          <w:szCs w:val="28"/>
        </w:rPr>
        <w:t xml:space="preserve"> </w:t>
      </w:r>
    </w:p>
    <w:p w:rsidR="00491D01" w:rsidRDefault="00491D01" w:rsidP="00034DBE">
      <w:pPr>
        <w:pStyle w:val="af0"/>
        <w:numPr>
          <w:ilvl w:val="0"/>
          <w:numId w:val="36"/>
        </w:numPr>
        <w:tabs>
          <w:tab w:val="left" w:pos="1598"/>
          <w:tab w:val="left" w:pos="2862"/>
          <w:tab w:val="center" w:pos="4677"/>
        </w:tabs>
        <w:rPr>
          <w:rFonts w:ascii="Times New Roman" w:hAnsi="Times New Roman"/>
          <w:sz w:val="28"/>
          <w:szCs w:val="28"/>
        </w:rPr>
      </w:pPr>
      <w:r w:rsidRPr="00491D01">
        <w:rPr>
          <w:rFonts w:ascii="Times New Roman" w:hAnsi="Times New Roman"/>
          <w:sz w:val="28"/>
          <w:szCs w:val="28"/>
        </w:rPr>
        <w:t xml:space="preserve">  </w:t>
      </w:r>
      <w:hyperlink r:id="rId13" w:history="1">
        <w:r w:rsidRPr="00491D01">
          <w:rPr>
            <w:rStyle w:val="af2"/>
            <w:rFonts w:ascii="Times New Roman" w:hAnsi="Times New Roman"/>
            <w:sz w:val="28"/>
            <w:szCs w:val="28"/>
          </w:rPr>
          <w:t>https://www.youtube.com/watch?v=8egk7qAntf4</w:t>
        </w:r>
      </w:hyperlink>
      <w:r w:rsidRPr="00491D01">
        <w:rPr>
          <w:rFonts w:ascii="Times New Roman" w:hAnsi="Times New Roman"/>
          <w:sz w:val="28"/>
          <w:szCs w:val="28"/>
        </w:rPr>
        <w:t xml:space="preserve"> Азбука церковнославянская</w:t>
      </w:r>
    </w:p>
    <w:p w:rsidR="00491D01" w:rsidRDefault="00292A14" w:rsidP="00034DBE">
      <w:pPr>
        <w:pStyle w:val="af0"/>
        <w:numPr>
          <w:ilvl w:val="0"/>
          <w:numId w:val="36"/>
        </w:numPr>
        <w:tabs>
          <w:tab w:val="left" w:pos="1598"/>
          <w:tab w:val="left" w:pos="2862"/>
          <w:tab w:val="center" w:pos="4677"/>
        </w:tabs>
        <w:rPr>
          <w:rFonts w:ascii="Times New Roman" w:hAnsi="Times New Roman"/>
          <w:sz w:val="28"/>
          <w:szCs w:val="28"/>
        </w:rPr>
      </w:pPr>
      <w:hyperlink r:id="rId14" w:history="1">
        <w:r w:rsidR="00491D01" w:rsidRPr="00C351D8">
          <w:rPr>
            <w:rStyle w:val="af2"/>
            <w:rFonts w:ascii="Times New Roman" w:hAnsi="Times New Roman"/>
            <w:sz w:val="28"/>
            <w:szCs w:val="28"/>
          </w:rPr>
          <w:t>https://ya.ru/video/preview/1739218228395270226</w:t>
        </w:r>
      </w:hyperlink>
      <w:r w:rsidR="00491D01">
        <w:rPr>
          <w:rFonts w:ascii="Times New Roman" w:hAnsi="Times New Roman"/>
          <w:sz w:val="28"/>
          <w:szCs w:val="28"/>
        </w:rPr>
        <w:t xml:space="preserve">      Церковнославянский язык для начинающих </w:t>
      </w:r>
    </w:p>
    <w:p w:rsidR="00491D01" w:rsidRDefault="00292A14" w:rsidP="00034DBE">
      <w:pPr>
        <w:pStyle w:val="af0"/>
        <w:numPr>
          <w:ilvl w:val="0"/>
          <w:numId w:val="36"/>
        </w:numPr>
        <w:tabs>
          <w:tab w:val="left" w:pos="1598"/>
          <w:tab w:val="left" w:pos="2862"/>
          <w:tab w:val="center" w:pos="4677"/>
        </w:tabs>
        <w:rPr>
          <w:rFonts w:ascii="Times New Roman" w:hAnsi="Times New Roman"/>
          <w:sz w:val="28"/>
          <w:szCs w:val="28"/>
        </w:rPr>
      </w:pPr>
      <w:hyperlink r:id="rId15" w:history="1">
        <w:r w:rsidR="00491D01" w:rsidRPr="00C351D8">
          <w:rPr>
            <w:rStyle w:val="af2"/>
            <w:rFonts w:ascii="Times New Roman" w:hAnsi="Times New Roman"/>
            <w:sz w:val="28"/>
            <w:szCs w:val="28"/>
          </w:rPr>
          <w:t>https://ya.ru/video/preview/5367865380128798304</w:t>
        </w:r>
      </w:hyperlink>
      <w:r w:rsidR="00491D01">
        <w:rPr>
          <w:rFonts w:ascii="Times New Roman" w:hAnsi="Times New Roman"/>
          <w:sz w:val="28"/>
          <w:szCs w:val="28"/>
        </w:rPr>
        <w:t xml:space="preserve"> Церковнославянский язык для начинающих</w:t>
      </w:r>
    </w:p>
    <w:p w:rsidR="00491D01" w:rsidRDefault="00292A14" w:rsidP="00034DBE">
      <w:pPr>
        <w:pStyle w:val="af0"/>
        <w:numPr>
          <w:ilvl w:val="0"/>
          <w:numId w:val="36"/>
        </w:numPr>
        <w:tabs>
          <w:tab w:val="left" w:pos="1598"/>
          <w:tab w:val="left" w:pos="2862"/>
          <w:tab w:val="center" w:pos="4677"/>
        </w:tabs>
        <w:rPr>
          <w:rFonts w:ascii="Times New Roman" w:hAnsi="Times New Roman"/>
          <w:sz w:val="28"/>
          <w:szCs w:val="28"/>
        </w:rPr>
      </w:pPr>
      <w:hyperlink r:id="rId16" w:history="1">
        <w:r w:rsidR="00491D01" w:rsidRPr="00C351D8">
          <w:rPr>
            <w:rStyle w:val="af2"/>
            <w:rFonts w:ascii="Times New Roman" w:hAnsi="Times New Roman"/>
            <w:sz w:val="28"/>
            <w:szCs w:val="28"/>
          </w:rPr>
          <w:t>https://ya.ru/video/preview/4892033347767702136</w:t>
        </w:r>
      </w:hyperlink>
      <w:r w:rsidR="00491D01">
        <w:rPr>
          <w:rFonts w:ascii="Times New Roman" w:hAnsi="Times New Roman"/>
          <w:sz w:val="28"/>
          <w:szCs w:val="28"/>
        </w:rPr>
        <w:t xml:space="preserve"> Церковнославянский язык для начинающих</w:t>
      </w:r>
    </w:p>
    <w:p w:rsidR="00491D01" w:rsidRDefault="00292A14" w:rsidP="00034DBE">
      <w:pPr>
        <w:pStyle w:val="af0"/>
        <w:numPr>
          <w:ilvl w:val="0"/>
          <w:numId w:val="36"/>
        </w:numPr>
        <w:tabs>
          <w:tab w:val="left" w:pos="1598"/>
          <w:tab w:val="left" w:pos="2862"/>
          <w:tab w:val="center" w:pos="4677"/>
        </w:tabs>
        <w:rPr>
          <w:rFonts w:ascii="Times New Roman" w:hAnsi="Times New Roman"/>
          <w:sz w:val="28"/>
          <w:szCs w:val="28"/>
        </w:rPr>
      </w:pPr>
      <w:hyperlink r:id="rId17" w:history="1">
        <w:r w:rsidR="006E708F" w:rsidRPr="00C351D8">
          <w:rPr>
            <w:rStyle w:val="af2"/>
            <w:rFonts w:ascii="Times New Roman" w:hAnsi="Times New Roman"/>
            <w:sz w:val="28"/>
            <w:szCs w:val="28"/>
          </w:rPr>
          <w:t>https://ya.ru/video/preview/1404365949818583194</w:t>
        </w:r>
      </w:hyperlink>
      <w:r w:rsidR="006E708F">
        <w:rPr>
          <w:rFonts w:ascii="Times New Roman" w:hAnsi="Times New Roman"/>
          <w:sz w:val="28"/>
          <w:szCs w:val="28"/>
        </w:rPr>
        <w:t xml:space="preserve"> </w:t>
      </w:r>
      <w:r w:rsidR="00491D01">
        <w:rPr>
          <w:rFonts w:ascii="Times New Roman" w:hAnsi="Times New Roman"/>
          <w:sz w:val="28"/>
          <w:szCs w:val="28"/>
        </w:rPr>
        <w:t xml:space="preserve"> </w:t>
      </w:r>
      <w:r w:rsidR="006E708F">
        <w:rPr>
          <w:rFonts w:ascii="Times New Roman" w:hAnsi="Times New Roman"/>
          <w:sz w:val="28"/>
          <w:szCs w:val="28"/>
        </w:rPr>
        <w:t>Церковнославянский язык для начинающих</w:t>
      </w:r>
    </w:p>
    <w:p w:rsidR="00467C56" w:rsidRPr="00491D01" w:rsidRDefault="00467C56" w:rsidP="00034DBE">
      <w:pPr>
        <w:numPr>
          <w:ilvl w:val="0"/>
          <w:numId w:val="36"/>
        </w:numPr>
        <w:tabs>
          <w:tab w:val="left" w:pos="1598"/>
          <w:tab w:val="left" w:pos="2862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C351D8">
          <w:rPr>
            <w:rStyle w:val="af2"/>
            <w:rFonts w:ascii="Times New Roman" w:hAnsi="Times New Roman"/>
            <w:sz w:val="28"/>
            <w:szCs w:val="28"/>
          </w:rPr>
          <w:t>https://ya.ru/video/preview/14522795912639559653</w:t>
        </w:r>
      </w:hyperlink>
      <w:r>
        <w:rPr>
          <w:rFonts w:ascii="Times New Roman" w:hAnsi="Times New Roman"/>
          <w:sz w:val="28"/>
          <w:szCs w:val="28"/>
        </w:rPr>
        <w:t xml:space="preserve"> Священный язык 1 Саблина Н. П.</w:t>
      </w:r>
    </w:p>
    <w:p w:rsidR="001D7211" w:rsidRDefault="00034DBE" w:rsidP="00034DBE">
      <w:pPr>
        <w:numPr>
          <w:ilvl w:val="0"/>
          <w:numId w:val="36"/>
        </w:numPr>
        <w:tabs>
          <w:tab w:val="left" w:pos="1598"/>
          <w:tab w:val="left" w:pos="2862"/>
          <w:tab w:val="center" w:pos="4677"/>
        </w:tabs>
        <w:rPr>
          <w:rFonts w:ascii="Times New Roman" w:hAnsi="Times New Roman"/>
          <w:sz w:val="28"/>
          <w:szCs w:val="28"/>
        </w:rPr>
      </w:pPr>
      <w:r>
        <w:t xml:space="preserve"> </w:t>
      </w:r>
      <w:hyperlink r:id="rId19" w:history="1">
        <w:r w:rsidR="008C6C2A" w:rsidRPr="00467C56">
          <w:rPr>
            <w:rStyle w:val="af2"/>
            <w:rFonts w:ascii="Times New Roman" w:hAnsi="Times New Roman"/>
            <w:sz w:val="28"/>
            <w:szCs w:val="28"/>
          </w:rPr>
          <w:t>https://ya.ru/video/preview/12393311321231535664</w:t>
        </w:r>
      </w:hyperlink>
      <w:r w:rsidR="008C6C2A" w:rsidRPr="00467C56">
        <w:rPr>
          <w:rFonts w:ascii="Times New Roman" w:hAnsi="Times New Roman"/>
          <w:sz w:val="28"/>
          <w:szCs w:val="28"/>
        </w:rPr>
        <w:t xml:space="preserve"> Священный язык  2 Саблина Н. П.</w:t>
      </w:r>
    </w:p>
    <w:p w:rsidR="008C6C2A" w:rsidRDefault="008C6C2A" w:rsidP="00034DBE">
      <w:pPr>
        <w:numPr>
          <w:ilvl w:val="0"/>
          <w:numId w:val="36"/>
        </w:numPr>
        <w:tabs>
          <w:tab w:val="left" w:pos="1598"/>
          <w:tab w:val="left" w:pos="2862"/>
          <w:tab w:val="center" w:pos="4677"/>
        </w:tabs>
        <w:rPr>
          <w:rFonts w:ascii="Times New Roman" w:hAnsi="Times New Roman"/>
          <w:sz w:val="28"/>
          <w:szCs w:val="28"/>
        </w:rPr>
      </w:pPr>
      <w:r w:rsidRPr="00467C56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1D7211" w:rsidRPr="003058F1">
          <w:rPr>
            <w:rStyle w:val="af2"/>
            <w:sz w:val="28"/>
            <w:szCs w:val="28"/>
          </w:rPr>
          <w:t>http://audiolang.info/video-uroki-tserkovnoslavyanskogo-yazyka/</w:t>
        </w:r>
      </w:hyperlink>
    </w:p>
    <w:p w:rsidR="001D7211" w:rsidRPr="00467C56" w:rsidRDefault="001D7211" w:rsidP="001D7211">
      <w:pPr>
        <w:tabs>
          <w:tab w:val="left" w:pos="1598"/>
          <w:tab w:val="left" w:pos="2862"/>
          <w:tab w:val="center" w:pos="4677"/>
        </w:tabs>
        <w:ind w:left="360"/>
        <w:rPr>
          <w:rFonts w:ascii="Times New Roman" w:hAnsi="Times New Roman"/>
          <w:sz w:val="28"/>
          <w:szCs w:val="28"/>
        </w:rPr>
      </w:pPr>
    </w:p>
    <w:p w:rsidR="006E708F" w:rsidRPr="00491D01" w:rsidRDefault="006E708F" w:rsidP="006E708F">
      <w:pPr>
        <w:pStyle w:val="af0"/>
        <w:tabs>
          <w:tab w:val="left" w:pos="1598"/>
          <w:tab w:val="left" w:pos="2862"/>
          <w:tab w:val="center" w:pos="4677"/>
        </w:tabs>
        <w:ind w:left="2160"/>
        <w:rPr>
          <w:rFonts w:ascii="Times New Roman" w:hAnsi="Times New Roman"/>
          <w:sz w:val="28"/>
          <w:szCs w:val="28"/>
        </w:rPr>
      </w:pPr>
    </w:p>
    <w:p w:rsidR="006E708F" w:rsidRPr="00491D01" w:rsidRDefault="006E708F">
      <w:pPr>
        <w:tabs>
          <w:tab w:val="left" w:pos="1598"/>
          <w:tab w:val="left" w:pos="2862"/>
          <w:tab w:val="center" w:pos="4677"/>
        </w:tabs>
        <w:rPr>
          <w:rFonts w:ascii="Times New Roman" w:hAnsi="Times New Roman"/>
          <w:sz w:val="28"/>
          <w:szCs w:val="28"/>
        </w:rPr>
      </w:pPr>
    </w:p>
    <w:sectPr w:rsidR="006E708F" w:rsidRPr="00491D01" w:rsidSect="00E41AD3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DBE" w:rsidRDefault="00034DBE" w:rsidP="00C71D4D">
      <w:pPr>
        <w:spacing w:after="0" w:line="240" w:lineRule="auto"/>
      </w:pPr>
      <w:r>
        <w:separator/>
      </w:r>
    </w:p>
  </w:endnote>
  <w:endnote w:type="continuationSeparator" w:id="1">
    <w:p w:rsidR="00034DBE" w:rsidRDefault="00034DBE" w:rsidP="00C7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mologion ieUcs">
    <w:altName w:val="Georgia"/>
    <w:charset w:val="CC"/>
    <w:family w:val="auto"/>
    <w:pitch w:val="variable"/>
    <w:sig w:usb0="00000001" w:usb1="0000004A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BE" w:rsidRDefault="00292A14">
    <w:pPr>
      <w:pStyle w:val="ae"/>
      <w:jc w:val="right"/>
    </w:pPr>
    <w:fldSimple w:instr=" PAGE   \* MERGEFORMAT ">
      <w:r w:rsidR="00BF1235">
        <w:rPr>
          <w:noProof/>
        </w:rPr>
        <w:t>1</w:t>
      </w:r>
    </w:fldSimple>
  </w:p>
  <w:p w:rsidR="00034DBE" w:rsidRDefault="00034DB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DBE" w:rsidRDefault="00034DBE" w:rsidP="00C71D4D">
      <w:pPr>
        <w:spacing w:after="0" w:line="240" w:lineRule="auto"/>
      </w:pPr>
      <w:r>
        <w:separator/>
      </w:r>
    </w:p>
  </w:footnote>
  <w:footnote w:type="continuationSeparator" w:id="1">
    <w:p w:rsidR="00034DBE" w:rsidRDefault="00034DBE" w:rsidP="00C7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DEAAB0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</w:abstractNum>
  <w:abstractNum w:abstractNumId="1">
    <w:nsid w:val="00000006"/>
    <w:multiLevelType w:val="multilevel"/>
    <w:tmpl w:val="666EE4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5037B02"/>
    <w:multiLevelType w:val="multilevel"/>
    <w:tmpl w:val="B612780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82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79F044C"/>
    <w:multiLevelType w:val="hybridMultilevel"/>
    <w:tmpl w:val="C560AA82"/>
    <w:lvl w:ilvl="0" w:tplc="C908CCBE">
      <w:start w:val="1"/>
      <w:numFmt w:val="decimal"/>
      <w:lvlText w:val="%1."/>
      <w:lvlJc w:val="left"/>
      <w:pPr>
        <w:ind w:left="1425" w:hanging="88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F4751"/>
    <w:multiLevelType w:val="multilevel"/>
    <w:tmpl w:val="4F72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01F8E"/>
    <w:multiLevelType w:val="multilevel"/>
    <w:tmpl w:val="9114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1A11"/>
    <w:multiLevelType w:val="hybridMultilevel"/>
    <w:tmpl w:val="1E8AE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A555FF"/>
    <w:multiLevelType w:val="hybridMultilevel"/>
    <w:tmpl w:val="FBF45356"/>
    <w:lvl w:ilvl="0" w:tplc="DC02B276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B8D3662"/>
    <w:multiLevelType w:val="hybridMultilevel"/>
    <w:tmpl w:val="8312B130"/>
    <w:lvl w:ilvl="0" w:tplc="336062E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A54E2"/>
    <w:multiLevelType w:val="multilevel"/>
    <w:tmpl w:val="666EE4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22344EFC"/>
    <w:multiLevelType w:val="hybridMultilevel"/>
    <w:tmpl w:val="B022A508"/>
    <w:lvl w:ilvl="0" w:tplc="C08426A4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1">
    <w:nsid w:val="23912D49"/>
    <w:multiLevelType w:val="hybridMultilevel"/>
    <w:tmpl w:val="0FB4F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88B33E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cs="Times New Roman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030BD2"/>
    <w:multiLevelType w:val="multilevel"/>
    <w:tmpl w:val="4D9C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0E1152"/>
    <w:multiLevelType w:val="multilevel"/>
    <w:tmpl w:val="B612780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82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8033843"/>
    <w:multiLevelType w:val="hybridMultilevel"/>
    <w:tmpl w:val="372E2D98"/>
    <w:lvl w:ilvl="0" w:tplc="DC02B2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C224A7"/>
    <w:multiLevelType w:val="hybridMultilevel"/>
    <w:tmpl w:val="87A2BFC6"/>
    <w:lvl w:ilvl="0" w:tplc="DC02B276">
      <w:numFmt w:val="bullet"/>
      <w:lvlText w:val="•"/>
      <w:lvlJc w:val="left"/>
      <w:pPr>
        <w:ind w:left="12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677288E"/>
    <w:multiLevelType w:val="hybridMultilevel"/>
    <w:tmpl w:val="B612780E"/>
    <w:lvl w:ilvl="0" w:tplc="5E3A55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83E4116">
      <w:start w:val="1"/>
      <w:numFmt w:val="decimal"/>
      <w:lvlText w:val="%2."/>
      <w:lvlJc w:val="left"/>
      <w:pPr>
        <w:tabs>
          <w:tab w:val="num" w:pos="2265"/>
        </w:tabs>
        <w:ind w:left="2265" w:hanging="825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0C05309"/>
    <w:multiLevelType w:val="hybridMultilevel"/>
    <w:tmpl w:val="92DED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EA5CD2"/>
    <w:multiLevelType w:val="hybridMultilevel"/>
    <w:tmpl w:val="4F3C2F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65853D9"/>
    <w:multiLevelType w:val="hybridMultilevel"/>
    <w:tmpl w:val="0FB4F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88B33E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cs="Times New Roman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7D2676"/>
    <w:multiLevelType w:val="hybridMultilevel"/>
    <w:tmpl w:val="75DAACC4"/>
    <w:lvl w:ilvl="0" w:tplc="DC02B276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8533C"/>
    <w:multiLevelType w:val="hybridMultilevel"/>
    <w:tmpl w:val="F6FA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B7AC5"/>
    <w:multiLevelType w:val="hybridMultilevel"/>
    <w:tmpl w:val="544A08FC"/>
    <w:lvl w:ilvl="0" w:tplc="062E7A4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0D5893"/>
    <w:multiLevelType w:val="multilevel"/>
    <w:tmpl w:val="A7A8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EB2992"/>
    <w:multiLevelType w:val="multilevel"/>
    <w:tmpl w:val="B022A508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5">
    <w:nsid w:val="5E0239A3"/>
    <w:multiLevelType w:val="hybridMultilevel"/>
    <w:tmpl w:val="BEF2F1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93DAA"/>
    <w:multiLevelType w:val="multilevel"/>
    <w:tmpl w:val="1BCEEC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6B155316"/>
    <w:multiLevelType w:val="hybridMultilevel"/>
    <w:tmpl w:val="0FB4F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88B33E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cs="Times New Roman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3E3295"/>
    <w:multiLevelType w:val="hybridMultilevel"/>
    <w:tmpl w:val="712071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86B75E4"/>
    <w:multiLevelType w:val="multilevel"/>
    <w:tmpl w:val="1B38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784AB1"/>
    <w:multiLevelType w:val="multilevel"/>
    <w:tmpl w:val="5ED2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592A8B"/>
    <w:multiLevelType w:val="hybridMultilevel"/>
    <w:tmpl w:val="5D96ADEA"/>
    <w:lvl w:ilvl="0" w:tplc="982EB6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0A387D8C">
      <w:start w:val="1"/>
      <w:numFmt w:val="decimal"/>
      <w:lvlText w:val="%2."/>
      <w:lvlJc w:val="left"/>
      <w:pPr>
        <w:tabs>
          <w:tab w:val="num" w:pos="2445"/>
        </w:tabs>
        <w:ind w:left="2445" w:hanging="1005"/>
      </w:pPr>
      <w:rPr>
        <w:rFonts w:cs="Times New Roman"/>
        <w:b w:val="0"/>
        <w:i w:val="0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D993D79"/>
    <w:multiLevelType w:val="hybridMultilevel"/>
    <w:tmpl w:val="C8D2DB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0"/>
  </w:num>
  <w:num w:numId="4">
    <w:abstractNumId w:val="12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2"/>
  </w:num>
  <w:num w:numId="11">
    <w:abstractNumId w:val="22"/>
  </w:num>
  <w:num w:numId="12">
    <w:abstractNumId w:val="24"/>
  </w:num>
  <w:num w:numId="13">
    <w:abstractNumId w:val="10"/>
  </w:num>
  <w:num w:numId="14">
    <w:abstractNumId w:val="23"/>
  </w:num>
  <w:num w:numId="15">
    <w:abstractNumId w:val="5"/>
  </w:num>
  <w:num w:numId="16">
    <w:abstractNumId w:val="2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9"/>
  </w:num>
  <w:num w:numId="20">
    <w:abstractNumId w:val="4"/>
  </w:num>
  <w:num w:numId="21">
    <w:abstractNumId w:val="25"/>
  </w:num>
  <w:num w:numId="22">
    <w:abstractNumId w:val="17"/>
  </w:num>
  <w:num w:numId="23">
    <w:abstractNumId w:val="21"/>
  </w:num>
  <w:num w:numId="24">
    <w:abstractNumId w:val="7"/>
  </w:num>
  <w:num w:numId="25">
    <w:abstractNumId w:val="15"/>
  </w:num>
  <w:num w:numId="26">
    <w:abstractNumId w:val="20"/>
  </w:num>
  <w:num w:numId="27">
    <w:abstractNumId w:val="14"/>
  </w:num>
  <w:num w:numId="28">
    <w:abstractNumId w:val="32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0"/>
  </w:num>
  <w:num w:numId="33">
    <w:abstractNumId w:val="18"/>
  </w:num>
  <w:num w:numId="34">
    <w:abstractNumId w:val="3"/>
  </w:num>
  <w:num w:numId="35">
    <w:abstractNumId w:val="27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610"/>
    <w:rsid w:val="00015895"/>
    <w:rsid w:val="00034DBE"/>
    <w:rsid w:val="000650DF"/>
    <w:rsid w:val="000740BB"/>
    <w:rsid w:val="00074D63"/>
    <w:rsid w:val="00081D5F"/>
    <w:rsid w:val="000A4D00"/>
    <w:rsid w:val="000B2F3A"/>
    <w:rsid w:val="000D7E94"/>
    <w:rsid w:val="000F26B0"/>
    <w:rsid w:val="00114847"/>
    <w:rsid w:val="00131C75"/>
    <w:rsid w:val="00151BC1"/>
    <w:rsid w:val="001562B7"/>
    <w:rsid w:val="001C1E90"/>
    <w:rsid w:val="001D7211"/>
    <w:rsid w:val="001F5625"/>
    <w:rsid w:val="00212B4B"/>
    <w:rsid w:val="002348F2"/>
    <w:rsid w:val="002466FD"/>
    <w:rsid w:val="0029286E"/>
    <w:rsid w:val="00292A14"/>
    <w:rsid w:val="00295115"/>
    <w:rsid w:val="00296191"/>
    <w:rsid w:val="002A0ECD"/>
    <w:rsid w:val="002A47F9"/>
    <w:rsid w:val="002E3870"/>
    <w:rsid w:val="003012FC"/>
    <w:rsid w:val="00307AA2"/>
    <w:rsid w:val="0032020F"/>
    <w:rsid w:val="00346E41"/>
    <w:rsid w:val="00352D39"/>
    <w:rsid w:val="00361B33"/>
    <w:rsid w:val="003703A9"/>
    <w:rsid w:val="00372D6D"/>
    <w:rsid w:val="00373816"/>
    <w:rsid w:val="00376557"/>
    <w:rsid w:val="003849B0"/>
    <w:rsid w:val="003A198E"/>
    <w:rsid w:val="003A4BC6"/>
    <w:rsid w:val="003C4A28"/>
    <w:rsid w:val="003D54C5"/>
    <w:rsid w:val="003E26D3"/>
    <w:rsid w:val="004236DE"/>
    <w:rsid w:val="00467C56"/>
    <w:rsid w:val="00487486"/>
    <w:rsid w:val="00487729"/>
    <w:rsid w:val="00491D01"/>
    <w:rsid w:val="00491E83"/>
    <w:rsid w:val="004A3A92"/>
    <w:rsid w:val="004A7A60"/>
    <w:rsid w:val="004D2E7E"/>
    <w:rsid w:val="004D63F5"/>
    <w:rsid w:val="00514AD2"/>
    <w:rsid w:val="00562B53"/>
    <w:rsid w:val="00564124"/>
    <w:rsid w:val="00576A68"/>
    <w:rsid w:val="00591A3F"/>
    <w:rsid w:val="005A022A"/>
    <w:rsid w:val="005B24E4"/>
    <w:rsid w:val="005C2CF6"/>
    <w:rsid w:val="005D1E72"/>
    <w:rsid w:val="005D28FD"/>
    <w:rsid w:val="005E0993"/>
    <w:rsid w:val="005E6468"/>
    <w:rsid w:val="00651B86"/>
    <w:rsid w:val="00652600"/>
    <w:rsid w:val="006527A3"/>
    <w:rsid w:val="00654732"/>
    <w:rsid w:val="00664610"/>
    <w:rsid w:val="00687797"/>
    <w:rsid w:val="006A304B"/>
    <w:rsid w:val="006B21A0"/>
    <w:rsid w:val="006C1EE9"/>
    <w:rsid w:val="006E708F"/>
    <w:rsid w:val="00745228"/>
    <w:rsid w:val="00772E9D"/>
    <w:rsid w:val="007952F5"/>
    <w:rsid w:val="007A53DC"/>
    <w:rsid w:val="007C6290"/>
    <w:rsid w:val="007E325E"/>
    <w:rsid w:val="007E7CE9"/>
    <w:rsid w:val="007F4548"/>
    <w:rsid w:val="00811289"/>
    <w:rsid w:val="00883B5C"/>
    <w:rsid w:val="008B06E8"/>
    <w:rsid w:val="008B1B3C"/>
    <w:rsid w:val="008C6C2A"/>
    <w:rsid w:val="008C7FA0"/>
    <w:rsid w:val="008D220A"/>
    <w:rsid w:val="008D46C0"/>
    <w:rsid w:val="008E2557"/>
    <w:rsid w:val="008E71AA"/>
    <w:rsid w:val="00904697"/>
    <w:rsid w:val="00960C83"/>
    <w:rsid w:val="00961118"/>
    <w:rsid w:val="0096408E"/>
    <w:rsid w:val="00972500"/>
    <w:rsid w:val="009B3780"/>
    <w:rsid w:val="009C0A80"/>
    <w:rsid w:val="009E4884"/>
    <w:rsid w:val="009F0E7F"/>
    <w:rsid w:val="009F3308"/>
    <w:rsid w:val="00A61E63"/>
    <w:rsid w:val="00A84305"/>
    <w:rsid w:val="00AA13FE"/>
    <w:rsid w:val="00AC6D7C"/>
    <w:rsid w:val="00B205CC"/>
    <w:rsid w:val="00B401D2"/>
    <w:rsid w:val="00B568F0"/>
    <w:rsid w:val="00BC1614"/>
    <w:rsid w:val="00BC3F13"/>
    <w:rsid w:val="00BC488F"/>
    <w:rsid w:val="00BD3A40"/>
    <w:rsid w:val="00BF1235"/>
    <w:rsid w:val="00C5636E"/>
    <w:rsid w:val="00C7062F"/>
    <w:rsid w:val="00C71D4D"/>
    <w:rsid w:val="00C72FFC"/>
    <w:rsid w:val="00C73EB2"/>
    <w:rsid w:val="00C7597F"/>
    <w:rsid w:val="00C80ACE"/>
    <w:rsid w:val="00C811A2"/>
    <w:rsid w:val="00C8409E"/>
    <w:rsid w:val="00CC1530"/>
    <w:rsid w:val="00CC543E"/>
    <w:rsid w:val="00CE3BC5"/>
    <w:rsid w:val="00CE7080"/>
    <w:rsid w:val="00CF26B2"/>
    <w:rsid w:val="00CF6CDA"/>
    <w:rsid w:val="00D463C1"/>
    <w:rsid w:val="00D6377B"/>
    <w:rsid w:val="00D87B75"/>
    <w:rsid w:val="00DC5805"/>
    <w:rsid w:val="00DE44DD"/>
    <w:rsid w:val="00E17C0D"/>
    <w:rsid w:val="00E41AD3"/>
    <w:rsid w:val="00E526F4"/>
    <w:rsid w:val="00E74E9D"/>
    <w:rsid w:val="00E957A2"/>
    <w:rsid w:val="00EB0252"/>
    <w:rsid w:val="00EC4EDB"/>
    <w:rsid w:val="00EC7BB7"/>
    <w:rsid w:val="00F360B8"/>
    <w:rsid w:val="00F530BB"/>
    <w:rsid w:val="00F84E7C"/>
    <w:rsid w:val="00F9225B"/>
    <w:rsid w:val="00FA3669"/>
    <w:rsid w:val="00FB1D4C"/>
    <w:rsid w:val="00FC4154"/>
    <w:rsid w:val="00FE1240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D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348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348F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8F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348F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2348F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2348F2"/>
    <w:rPr>
      <w:rFonts w:ascii="Times New Roman" w:hAnsi="Times New Roman" w:cs="Times New Roman"/>
      <w:sz w:val="24"/>
      <w:szCs w:val="24"/>
      <w:lang w:eastAsia="ar-SA" w:bidi="ar-SA"/>
    </w:rPr>
  </w:style>
  <w:style w:type="paragraph" w:styleId="21">
    <w:name w:val="Body Text 2"/>
    <w:basedOn w:val="a"/>
    <w:link w:val="22"/>
    <w:uiPriority w:val="99"/>
    <w:rsid w:val="002348F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2348F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2348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0431044b0447043d044b0439char1"/>
    <w:basedOn w:val="a0"/>
    <w:uiPriority w:val="99"/>
    <w:rsid w:val="002348F2"/>
    <w:rPr>
      <w:rFonts w:cs="Times New Roman"/>
    </w:rPr>
  </w:style>
  <w:style w:type="paragraph" w:styleId="23">
    <w:name w:val="Body Text Indent 2"/>
    <w:basedOn w:val="a"/>
    <w:link w:val="24"/>
    <w:uiPriority w:val="99"/>
    <w:rsid w:val="002348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348F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348F2"/>
    <w:pPr>
      <w:spacing w:after="120" w:line="240" w:lineRule="auto"/>
      <w:ind w:left="283"/>
    </w:pPr>
    <w:rPr>
      <w:rFonts w:cs="Calibri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348F2"/>
    <w:rPr>
      <w:rFonts w:ascii="Calibri" w:hAnsi="Calibri" w:cs="Calibri"/>
      <w:sz w:val="24"/>
      <w:szCs w:val="24"/>
      <w:lang w:eastAsia="ru-RU"/>
    </w:rPr>
  </w:style>
  <w:style w:type="character" w:customStyle="1" w:styleId="articletext">
    <w:name w:val="article_text"/>
    <w:basedOn w:val="a0"/>
    <w:uiPriority w:val="99"/>
    <w:rsid w:val="002348F2"/>
    <w:rPr>
      <w:rFonts w:ascii="Times New Roman" w:hAnsi="Times New Roman" w:cs="Times New Roman"/>
    </w:rPr>
  </w:style>
  <w:style w:type="character" w:customStyle="1" w:styleId="25">
    <w:name w:val="Знак Знак2"/>
    <w:uiPriority w:val="99"/>
    <w:rsid w:val="007C6290"/>
    <w:rPr>
      <w:rFonts w:ascii="Arial" w:hAnsi="Arial"/>
      <w:b/>
      <w:sz w:val="26"/>
      <w:lang w:val="ru-RU" w:eastAsia="ru-RU"/>
    </w:rPr>
  </w:style>
  <w:style w:type="paragraph" w:styleId="a8">
    <w:name w:val="Title"/>
    <w:basedOn w:val="a"/>
    <w:next w:val="a9"/>
    <w:link w:val="aa"/>
    <w:uiPriority w:val="99"/>
    <w:qFormat/>
    <w:locked/>
    <w:rsid w:val="009C0A80"/>
    <w:pPr>
      <w:spacing w:after="0" w:line="240" w:lineRule="auto"/>
      <w:ind w:firstLine="720"/>
      <w:jc w:val="center"/>
    </w:pPr>
    <w:rPr>
      <w:rFonts w:eastAsia="Times New Roman"/>
      <w:b/>
      <w:kern w:val="1"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uiPriority w:val="99"/>
    <w:locked/>
    <w:rsid w:val="00BC488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9">
    <w:name w:val="Subtitle"/>
    <w:basedOn w:val="a"/>
    <w:link w:val="ab"/>
    <w:uiPriority w:val="99"/>
    <w:qFormat/>
    <w:locked/>
    <w:rsid w:val="009C0A8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99"/>
    <w:locked/>
    <w:rsid w:val="00BC488F"/>
    <w:rPr>
      <w:rFonts w:ascii="Cambria" w:hAnsi="Cambria" w:cs="Times New Roman"/>
      <w:sz w:val="24"/>
      <w:szCs w:val="24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9C0A80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C71D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1D4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71D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1D4D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91E83"/>
    <w:pPr>
      <w:ind w:left="720"/>
      <w:contextualSpacing/>
    </w:pPr>
  </w:style>
  <w:style w:type="paragraph" w:styleId="af1">
    <w:name w:val="Normal (Web)"/>
    <w:basedOn w:val="a"/>
    <w:rsid w:val="0068779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2">
    <w:name w:val="Hyperlink"/>
    <w:uiPriority w:val="99"/>
    <w:unhideWhenUsed/>
    <w:rsid w:val="00491D0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467C5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8egk7qAntf4" TargetMode="External"/><Relationship Id="rId18" Type="http://schemas.openxmlformats.org/officeDocument/2006/relationships/hyperlink" Target="https://ya.ru/video/preview/14522795912639559653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azbyka.ru/video/uchimsya-chitat-po-cerkovnoslavyanski/" TargetMode="External"/><Relationship Id="rId17" Type="http://schemas.openxmlformats.org/officeDocument/2006/relationships/hyperlink" Target="https://ya.ru/video/preview/14043659498185831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.ru/video/preview/4892033347767702136" TargetMode="External"/><Relationship Id="rId20" Type="http://schemas.openxmlformats.org/officeDocument/2006/relationships/hyperlink" Target="http://audiolang.info/video-uroki-tserkovnoslavyanskogo-yazyk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zbyka.ru/video/1/5-cerkov-praktika-very/bogosluzheniya/kak-ponyat-cerkovnoslavyanski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.ru/video/preview/536786538012879830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ma.ru/" TargetMode="External"/><Relationship Id="rId19" Type="http://schemas.openxmlformats.org/officeDocument/2006/relationships/hyperlink" Target="https://ya.ru/video/preview/12393311321231535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och-opk.ru/load/serii/uchim_cerkovno_slavjanskij/83" TargetMode="External"/><Relationship Id="rId14" Type="http://schemas.openxmlformats.org/officeDocument/2006/relationships/hyperlink" Target="https://ya.ru/video/preview/173921822839527022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68618-75B6-4925-8563-99FFDF7A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16</Pages>
  <Words>2462</Words>
  <Characters>17897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Tatyana Vas</cp:lastModifiedBy>
  <cp:revision>42</cp:revision>
  <cp:lastPrinted>2022-11-03T11:33:00Z</cp:lastPrinted>
  <dcterms:created xsi:type="dcterms:W3CDTF">2014-03-06T11:25:00Z</dcterms:created>
  <dcterms:modified xsi:type="dcterms:W3CDTF">2023-11-07T09:02:00Z</dcterms:modified>
</cp:coreProperties>
</file>