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D" w:rsidRPr="00463810" w:rsidRDefault="00AB6E8D" w:rsidP="00AB6E8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B6E8D" w:rsidRDefault="00852814" w:rsidP="00AB6E8D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8D" w:rsidRDefault="00AB6E8D" w:rsidP="00AB6E8D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6E8D" w:rsidRPr="00463810" w:rsidRDefault="00AB6E8D" w:rsidP="00852814">
      <w:pPr>
        <w:shd w:val="clear" w:color="auto" w:fill="FFFFFF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B6E8D" w:rsidRPr="00473BCD" w:rsidRDefault="00AB6E8D" w:rsidP="00AB6E8D">
      <w:pPr>
        <w:jc w:val="center"/>
        <w:rPr>
          <w:b/>
          <w:sz w:val="32"/>
        </w:rPr>
      </w:pPr>
      <w:r w:rsidRPr="00473BCD">
        <w:rPr>
          <w:b/>
          <w:sz w:val="32"/>
        </w:rPr>
        <w:lastRenderedPageBreak/>
        <w:t>Рабочая программа</w:t>
      </w:r>
      <w:r w:rsidRPr="00AB6E8D">
        <w:rPr>
          <w:b/>
          <w:sz w:val="32"/>
        </w:rPr>
        <w:t xml:space="preserve"> (10 – 11</w:t>
      </w:r>
      <w:proofErr w:type="gramStart"/>
      <w:r w:rsidRPr="00AB6E8D">
        <w:rPr>
          <w:b/>
          <w:sz w:val="32"/>
        </w:rPr>
        <w:t xml:space="preserve"> </w:t>
      </w:r>
      <w:r w:rsidRPr="00473BCD">
        <w:rPr>
          <w:b/>
          <w:sz w:val="32"/>
        </w:rPr>
        <w:t>)</w:t>
      </w:r>
      <w:proofErr w:type="gramEnd"/>
      <w:r w:rsidRPr="00473BCD">
        <w:rPr>
          <w:b/>
          <w:sz w:val="32"/>
        </w:rPr>
        <w:t xml:space="preserve"> классы</w:t>
      </w:r>
    </w:p>
    <w:p w:rsidR="00AB6E8D" w:rsidRDefault="00AB6E8D" w:rsidP="00AB6E8D">
      <w:pPr>
        <w:rPr>
          <w:sz w:val="32"/>
        </w:rPr>
      </w:pPr>
    </w:p>
    <w:p w:rsidR="00AB6E8D" w:rsidRPr="00B072E4" w:rsidRDefault="00AB6E8D" w:rsidP="00AB6E8D">
      <w:pPr>
        <w:rPr>
          <w:sz w:val="32"/>
        </w:rPr>
      </w:pPr>
      <w:r>
        <w:rPr>
          <w:sz w:val="32"/>
        </w:rPr>
        <w:t>Курса « Экономическая и социальная география мира»</w:t>
      </w:r>
      <w:r>
        <w:t xml:space="preserve">                         </w:t>
      </w:r>
    </w:p>
    <w:p w:rsidR="00AB6E8D" w:rsidRDefault="00AB6E8D" w:rsidP="00AB6E8D">
      <w:r>
        <w:t xml:space="preserve">                              </w:t>
      </w:r>
    </w:p>
    <w:p w:rsidR="00AB6E8D" w:rsidRDefault="00AB6E8D" w:rsidP="00AB6E8D">
      <w:r>
        <w:t xml:space="preserve">Календарно-тематическое планирование по курсу « Экономическая и социальная география мира» составлено на основе авторской программы Е. </w:t>
      </w:r>
      <w:proofErr w:type="spellStart"/>
      <w:r>
        <w:t>М.Домогацких</w:t>
      </w:r>
      <w:proofErr w:type="spellEnd"/>
      <w:r>
        <w:t xml:space="preserve"> (Программа по географии для 6-10 классов общеобразовательных учреждений .-2-е </w:t>
      </w:r>
      <w:proofErr w:type="spellStart"/>
      <w:r>
        <w:t>изд</w:t>
      </w:r>
      <w:proofErr w:type="gramStart"/>
      <w:r>
        <w:t>.-</w:t>
      </w:r>
      <w:proofErr w:type="gramEnd"/>
      <w:r>
        <w:t>М:ООО</w:t>
      </w:r>
      <w:proofErr w:type="spellEnd"/>
      <w:r>
        <w:t xml:space="preserve"> «ТИД « РУССКОЕ СЛОВО-РС», 2010 ).Программа данного курса соответствует образовательному стандарту и полностью реализует Федеральный компонент среднего образования  по географии в 10- 11 классах.</w:t>
      </w:r>
    </w:p>
    <w:p w:rsidR="00AB6E8D" w:rsidRDefault="00AB6E8D" w:rsidP="00AB6E8D">
      <w:r>
        <w:t>На изучение предмета отводится 35 часов в 10 классе и 35 часов в 11 классе.</w:t>
      </w:r>
    </w:p>
    <w:p w:rsidR="00AB6E8D" w:rsidRDefault="002E5B1B" w:rsidP="00AB6E8D">
      <w:r>
        <w:t xml:space="preserve"> </w:t>
      </w:r>
      <w:r w:rsidR="00AB6E8D">
        <w:t>Всего в неделю-1 час.</w:t>
      </w:r>
    </w:p>
    <w:p w:rsidR="00AB6E8D" w:rsidRDefault="00AB6E8D" w:rsidP="00AB6E8D"/>
    <w:p w:rsidR="00AB6E8D" w:rsidRDefault="00AB6E8D" w:rsidP="00AB6E8D">
      <w:r>
        <w:t>Учебник: Е.М. ДОМОГАЦКИХ</w:t>
      </w:r>
      <w:proofErr w:type="gramStart"/>
      <w:r>
        <w:t>,Н</w:t>
      </w:r>
      <w:proofErr w:type="gramEnd"/>
      <w:r>
        <w:t>.И.АЛЕКСЕЕВСКИХ География 10.Часть 1Часть2-М Русское Слово» 20</w:t>
      </w:r>
      <w:r w:rsidR="002E5B1B">
        <w:t>19</w:t>
      </w:r>
    </w:p>
    <w:p w:rsidR="00AB6E8D" w:rsidRDefault="00AB6E8D" w:rsidP="00AB6E8D">
      <w:r>
        <w:t>УМК.: Географический атласс10 кл</w:t>
      </w:r>
      <w:proofErr w:type="gramStart"/>
      <w:r>
        <w:t>.Д</w:t>
      </w:r>
      <w:proofErr w:type="gramEnd"/>
      <w:r>
        <w:t>рофа20</w:t>
      </w:r>
      <w:r w:rsidR="002E5B1B">
        <w:t>19</w:t>
      </w:r>
    </w:p>
    <w:p w:rsidR="00AB6E8D" w:rsidRDefault="00AB6E8D" w:rsidP="00AB6E8D">
      <w:r>
        <w:t>Контурные карты 10 класс Дрофа 20</w:t>
      </w:r>
      <w:r w:rsidR="002E5B1B">
        <w:t>19</w:t>
      </w:r>
    </w:p>
    <w:p w:rsidR="00AB6E8D" w:rsidRDefault="00AB6E8D" w:rsidP="00AB6E8D">
      <w:r>
        <w:t>1Цели и задачи курса.</w:t>
      </w:r>
    </w:p>
    <w:p w:rsidR="00AB6E8D" w:rsidRDefault="00AB6E8D" w:rsidP="00AB6E8D">
      <w:r>
        <w:t>- Развить пространственно-географическое мышление</w:t>
      </w:r>
    </w:p>
    <w:p w:rsidR="00AB6E8D" w:rsidRDefault="00AB6E8D" w:rsidP="00AB6E8D">
      <w:r>
        <w:t xml:space="preserve">- Воспитать уважение к культурам других народов и стран </w:t>
      </w:r>
    </w:p>
    <w:p w:rsidR="00AB6E8D" w:rsidRDefault="00AB6E8D" w:rsidP="00AB6E8D">
      <w: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человека.</w:t>
      </w:r>
    </w:p>
    <w:p w:rsidR="00AB6E8D" w:rsidRDefault="00AB6E8D" w:rsidP="00AB6E8D">
      <w:r>
        <w:t>-Сформировать представление о географических особенностях природы</w:t>
      </w:r>
      <w:proofErr w:type="gramStart"/>
      <w:r>
        <w:t xml:space="preserve"> ,</w:t>
      </w:r>
      <w:proofErr w:type="gramEnd"/>
      <w:r>
        <w:t xml:space="preserve"> населения и хозяйства разных территорий.</w:t>
      </w:r>
    </w:p>
    <w:p w:rsidR="00AB6E8D" w:rsidRPr="00AE620E" w:rsidRDefault="00AB6E8D" w:rsidP="00AB6E8D">
      <w:r>
        <w:t xml:space="preserve">-Воспитывать экологическую культуру, бережное и рациональное отношение к </w:t>
      </w:r>
      <w:proofErr w:type="gramStart"/>
      <w:r>
        <w:t>окружающей</w:t>
      </w:r>
      <w:proofErr w:type="gramEnd"/>
      <w:r>
        <w:t xml:space="preserve"> с</w:t>
      </w:r>
    </w:p>
    <w:p w:rsidR="00AB6E8D" w:rsidRPr="001E0492" w:rsidRDefault="00AB6E8D" w:rsidP="00AB6E8D">
      <w:pPr>
        <w:rPr>
          <w:b/>
        </w:rPr>
      </w:pPr>
    </w:p>
    <w:p w:rsidR="00AB6E8D" w:rsidRDefault="00AB6E8D" w:rsidP="00AB6E8D">
      <w:pPr>
        <w:jc w:val="both"/>
        <w:rPr>
          <w:b/>
          <w:sz w:val="28"/>
          <w:szCs w:val="28"/>
        </w:rPr>
      </w:pPr>
    </w:p>
    <w:p w:rsidR="00AB6E8D" w:rsidRDefault="00AB6E8D" w:rsidP="00AB6E8D">
      <w:pPr>
        <w:jc w:val="both"/>
        <w:rPr>
          <w:b/>
          <w:sz w:val="28"/>
          <w:szCs w:val="28"/>
        </w:rPr>
      </w:pPr>
    </w:p>
    <w:p w:rsidR="00AB6E8D" w:rsidRDefault="00AB6E8D" w:rsidP="00AB6E8D">
      <w:pPr>
        <w:jc w:val="both"/>
        <w:rPr>
          <w:b/>
          <w:sz w:val="28"/>
          <w:szCs w:val="28"/>
        </w:rPr>
      </w:pPr>
    </w:p>
    <w:p w:rsidR="00AB6E8D" w:rsidRDefault="00AB6E8D" w:rsidP="00AB6E8D">
      <w:pPr>
        <w:jc w:val="both"/>
        <w:rPr>
          <w:b/>
          <w:sz w:val="28"/>
          <w:szCs w:val="28"/>
        </w:rPr>
      </w:pPr>
    </w:p>
    <w:p w:rsidR="00AB6E8D" w:rsidRDefault="00AB6E8D" w:rsidP="00AB6E8D">
      <w:pPr>
        <w:jc w:val="both"/>
        <w:rPr>
          <w:b/>
          <w:sz w:val="28"/>
          <w:szCs w:val="28"/>
        </w:rPr>
      </w:pPr>
    </w:p>
    <w:p w:rsidR="00AB6E8D" w:rsidRPr="00473BC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2.Содержание учебного предмета. Формы организации учебных занятий. Виды учебной деятельности.</w:t>
      </w:r>
    </w:p>
    <w:p w:rsidR="00AB6E8D" w:rsidRDefault="00AB6E8D" w:rsidP="00AB6E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учебных занятий.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традиционны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-практические работы 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-лекция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-семинар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-зачет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-конференция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-обобщение знаний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-контрольная работа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уроки-презентации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видеоуроки</w:t>
      </w:r>
      <w:proofErr w:type="spellEnd"/>
    </w:p>
    <w:p w:rsidR="00AB6E8D" w:rsidRPr="00473BCD" w:rsidRDefault="00AB6E8D" w:rsidP="00AB6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-пробные тесты в форме ОГЭ, ЕГЭ и др.</w:t>
      </w:r>
      <w:r>
        <w:rPr>
          <w:b/>
          <w:i/>
          <w:sz w:val="28"/>
          <w:szCs w:val="28"/>
        </w:rPr>
        <w:t xml:space="preserve">           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Виды учебной деятельности</w:t>
      </w:r>
      <w:r>
        <w:rPr>
          <w:b/>
          <w:sz w:val="28"/>
          <w:szCs w:val="28"/>
        </w:rPr>
        <w:t>.</w:t>
      </w:r>
    </w:p>
    <w:p w:rsidR="00AB6E8D" w:rsidRDefault="00AB6E8D" w:rsidP="00AB6E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данного курса строится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AB6E8D" w:rsidRDefault="00AB6E8D" w:rsidP="00AB6E8D">
      <w:pPr>
        <w:numPr>
          <w:ilvl w:val="0"/>
          <w:numId w:val="5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B6E8D" w:rsidRDefault="00AB6E8D" w:rsidP="00AB6E8D">
      <w:pPr>
        <w:numPr>
          <w:ilvl w:val="0"/>
          <w:numId w:val="5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Работа с учебным оборудованием, картами атласов с таблицами, схемами, рисунками и статистическими материалами</w:t>
      </w:r>
    </w:p>
    <w:p w:rsidR="00AB6E8D" w:rsidRDefault="00AB6E8D" w:rsidP="00AB6E8D">
      <w:pPr>
        <w:numPr>
          <w:ilvl w:val="0"/>
          <w:numId w:val="5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Решение картографических задач</w:t>
      </w:r>
    </w:p>
    <w:p w:rsidR="00AB6E8D" w:rsidRDefault="00AB6E8D" w:rsidP="00AB6E8D">
      <w:pPr>
        <w:numPr>
          <w:ilvl w:val="0"/>
          <w:numId w:val="5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B6E8D" w:rsidRDefault="00AB6E8D" w:rsidP="00AB6E8D">
      <w:pPr>
        <w:numPr>
          <w:ilvl w:val="0"/>
          <w:numId w:val="5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AB6E8D" w:rsidRDefault="00AB6E8D" w:rsidP="00AB6E8D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center"/>
        <w:textAlignment w:val="baseline"/>
        <w:rPr>
          <w:b/>
          <w:sz w:val="32"/>
          <w:szCs w:val="32"/>
        </w:rPr>
      </w:pPr>
    </w:p>
    <w:p w:rsidR="00AB6E8D" w:rsidRDefault="00AB6E8D" w:rsidP="005940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94043" w:rsidRPr="00594043" w:rsidRDefault="00594043" w:rsidP="005940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59404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>10класс</w:t>
      </w:r>
    </w:p>
    <w:p w:rsidR="00BF2E8D" w:rsidRPr="00BF2E8D" w:rsidRDefault="00BF2E8D" w:rsidP="005940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предмета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в 10 классе структурировано по шести курсам: «Страны современного мира», «География населения мира», «Мировые природные ресурсы», «Мировое хозяйство и научно-техническая революция», «Отрасли мирового хозяйства», «Глобальные проблемы человечества».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– 35</w:t>
      </w: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Страны современного 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стран современного мира. Размеры стран и положение на материке. Государственное устройство стран: формы правления и административно-территориального устройства.</w:t>
      </w:r>
    </w:p>
    <w:p w:rsid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социально-экономического развития. Развитые и развивающиеся страны.</w:t>
      </w:r>
    </w:p>
    <w:p w:rsidR="00BF2E8D" w:rsidRPr="00BF2E8D" w:rsidRDefault="00BF2E8D" w:rsidP="00BF2E8D">
      <w:pPr>
        <w:rPr>
          <w:i/>
          <w:sz w:val="24"/>
          <w:szCs w:val="24"/>
          <w:lang w:eastAsia="ru-RU"/>
        </w:rPr>
      </w:pPr>
      <w:r w:rsidRPr="00BF2E8D">
        <w:rPr>
          <w:sz w:val="28"/>
          <w:szCs w:val="28"/>
          <w:lang w:eastAsia="ru-RU"/>
        </w:rPr>
        <w:t>Практическая работ</w:t>
      </w:r>
      <w:r>
        <w:rPr>
          <w:sz w:val="28"/>
          <w:szCs w:val="28"/>
          <w:lang w:eastAsia="ru-RU"/>
        </w:rPr>
        <w:t xml:space="preserve">а: </w:t>
      </w:r>
      <w:r w:rsidRPr="00BF2E8D">
        <w:rPr>
          <w:sz w:val="24"/>
          <w:szCs w:val="24"/>
          <w:lang w:eastAsia="ru-RU"/>
        </w:rPr>
        <w:t>составление графиков</w:t>
      </w:r>
      <w:proofErr w:type="gramStart"/>
      <w:r w:rsidRPr="00BF2E8D">
        <w:rPr>
          <w:sz w:val="24"/>
          <w:szCs w:val="24"/>
          <w:lang w:eastAsia="ru-RU"/>
        </w:rPr>
        <w:t xml:space="preserve"> ,</w:t>
      </w:r>
      <w:proofErr w:type="gramEnd"/>
      <w:r w:rsidRPr="00BF2E8D">
        <w:rPr>
          <w:sz w:val="24"/>
          <w:szCs w:val="24"/>
          <w:lang w:eastAsia="ru-RU"/>
        </w:rPr>
        <w:t xml:space="preserve"> картосхем и диаграмм на основе  статистической информации.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География населения 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часов)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Демография. Основные демографические показатели. Динамика численности населения. Воспроизводство населения.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Половозрастной состав. Трудовые ресурсы. Расовый и этнический состав. Страны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однонациональные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многонациональные. Религия в жизни людей. Мировые национальные религии.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конфликты.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513246" w:rsidRPr="00513246" w:rsidRDefault="00BF2E8D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карт народов и мировых религий</w:t>
      </w:r>
    </w:p>
    <w:p w:rsidR="00BF2E8D" w:rsidRPr="00BF2E8D" w:rsidRDefault="00513246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половозрастных пирамид разных стран, объяснение причин выявленных различий</w:t>
      </w:r>
    </w:p>
    <w:p w:rsidR="00BF2E8D" w:rsidRPr="00513246" w:rsidRDefault="00513246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примеров мононациональных и многонациональных стран </w:t>
      </w:r>
    </w:p>
    <w:p w:rsidR="00513246" w:rsidRPr="00513246" w:rsidRDefault="00513246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причин миграционных процессов в Европе</w:t>
      </w:r>
    </w:p>
    <w:p w:rsidR="00513246" w:rsidRPr="00513246" w:rsidRDefault="00513246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стран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государственным языком является :а)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английский,б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)французский в)русский,</w:t>
      </w:r>
    </w:p>
    <w:p w:rsidR="00513246" w:rsidRPr="00BF2E8D" w:rsidRDefault="00513246" w:rsidP="00BF2E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Обозначение на контурной карте крупнейших агломераций и мегалополисов, 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</w:t>
      </w:r>
      <w:r w:rsidR="0051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природы и общества М</w:t>
      </w: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ировые природные ресурсы</w:t>
      </w:r>
      <w:r w:rsidR="0051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экологические проблемы</w:t>
      </w:r>
      <w:r w:rsid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 часов)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Проблемы истощения природных ресурсов. Проблемы загрязнения окружающей среды.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природных ресурсов. Понятие о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мира.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ресурсы. Минеральные ресурсы: топливные, рудные, нерудные.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возобновимые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ресурсы: земельные, водные, лесные.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Неисчерпаемые ресурсы: альтернативные источники энергии.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Мирового океана: биологические, минеральные, энергетические.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BF2E8D" w:rsidRPr="00BF2E8D" w:rsidRDefault="00672888" w:rsidP="00BF2E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 w:rsidR="00BF2E8D"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обеспеченности отдельных стран различными видами природных ресурсов.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Мировое хозяйство и научно-техническая революция</w:t>
      </w:r>
      <w:r w:rsid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географическое разделение труда. Формирование и развитие мирового хозяйства. Глобализация.</w:t>
      </w:r>
    </w:p>
    <w:p w:rsid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 революция. НТР и отрасли мирового хозяйства. НТР и география мирового хозяйства.</w:t>
      </w:r>
    </w:p>
    <w:p w:rsidR="00672888" w:rsidRPr="00BF2E8D" w:rsidRDefault="00672888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стран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кспортёров основных видов сырья, промышленной и сельскохозяйственной продукции, разных видов услуг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современного мирового хозяйства(10 часов)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Топливно-энергетическийкомплекс</w:t>
      </w:r>
      <w:proofErr w:type="spellEnd"/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 Центры химической промышленности. Лесная промышленность.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хозяйство. Земледелие (растениеводство) и животноводство. Товарное и потребительское сельское хозяйство.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мира. Виды транспорта. Значение транспорта. Географические различия в мировой транспортной системе.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</w:t>
      </w: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услуги. Международный туризм.</w:t>
      </w:r>
    </w:p>
    <w:p w:rsidR="00BF2E8D" w:rsidRPr="00BF2E8D" w:rsidRDefault="00BF2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</w:t>
      </w:r>
      <w:r w:rsidR="00672888"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 тест - </w:t>
      </w:r>
      <w:proofErr w:type="spellStart"/>
      <w:r w:rsidR="00672888"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="00672888"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</w:p>
    <w:p w:rsidR="00BF2E8D" w:rsidRPr="00BF2E8D" w:rsidRDefault="00BF2E8D" w:rsidP="00BF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Глобальные проблемы </w:t>
      </w:r>
      <w:r w:rsid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современности и их взаимосвязь</w:t>
      </w:r>
    </w:p>
    <w:p w:rsidR="00BF2E8D" w:rsidRPr="00BF2E8D" w:rsidRDefault="00BF2E8D" w:rsidP="00BF2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глобальных проблемах. Обзор глобальных проблем человечества. Стратегия устойчивого развития.</w:t>
      </w:r>
    </w:p>
    <w:p w:rsidR="000024A9" w:rsidRDefault="00672888">
      <w:r>
        <w:t xml:space="preserve">Практическая работа </w:t>
      </w:r>
      <w:proofErr w:type="gramStart"/>
      <w:r>
        <w:t>:с</w:t>
      </w:r>
      <w:proofErr w:type="gramEnd"/>
      <w:r>
        <w:t>оставление схемы «взаимные связи глобальных проблем»</w:t>
      </w:r>
    </w:p>
    <w:p w:rsidR="00274E46" w:rsidRPr="00274E46" w:rsidRDefault="00274E46" w:rsidP="00274E46">
      <w:pPr>
        <w:rPr>
          <w:sz w:val="40"/>
          <w:szCs w:val="40"/>
        </w:rPr>
      </w:pPr>
      <w:r w:rsidRPr="00274E46">
        <w:rPr>
          <w:sz w:val="40"/>
          <w:szCs w:val="40"/>
        </w:rPr>
        <w:t>11 класс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 w:rsidR="00274E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предмета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Региональный обзор мира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Политическая карта мира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политическая карта мира и этапы ее развития. Количественные и качественные изменения на политической карте мира. 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политико-географическое положение,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крупнейших государств мира: а) по формам правления, б) по государственному устройству.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Зарубежная Европа </w:t>
      </w:r>
      <w:r w:rsidR="0027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региона. Географическое положение. Деление на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Объекты Всемирного наследия.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средн</w:t>
      </w:r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южноевропейский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</w:t>
      </w:r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Европы. 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Федеративная Республика Германия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Польша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 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Западная, Восточная, Северная, Центральная и Южная Европа. Центральная ось развития.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1.Обозначение на контурной карте границ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2. Разработка маршрута туристической поездки по странам Европы.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Зарубежная Азия </w:t>
      </w:r>
      <w:r w:rsidR="0027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 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Азии. 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Краткая историческая справка. Территория, границы, положение, государственный строй. Население: особенности естественного движения,  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Токайдо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Объекты Всемирного наследия. 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 Япония. Особая роль острова Хоккайдо.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Китайская Народная Республика.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Краткая историческая справка.  Территория, границы, положение. Государственный строй. Природные условия и ресурсы. Специфика населения. Особенности воспроизводства  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хуацяо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Объекты Всемирного наследия.  Хозяйство Китая: достижения и проблемы. Китай как  растущий центр мирового хозяйства. Характеристика отраслевой структуры и география отраслей добывающей и обрабатывающей промышленности.  Природные предпосылки для развития сельского хозяйства. Особое значение культуры риса. Главные сельскохозяйственные районы. 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Международные экономические связи; свободные экономические зоны Китая.  Охрана окружающей среды и экологические проблемы. Объекты Всемирного наследия.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Индия.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историческая справка.  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 Природные предпосылки для развития сельского хозяйства.  Отраслевой состав сельского хозяйства и главные сельскохозяйственные районы. Непроизводственная сфера.  Международные экономические связи.  Внутренние различия. Экономические районы Индии и их специфика.  Охрана окружающей среды и экологические проблемы. Объекты Всемирного наследия.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Юго-Западная, Центральная, Восточная, Южная и Юго-Восточная Азия.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Азии. 3. Разработка маршрута туристической поездки по странам Азии.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Северная Америка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часа)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</w:t>
      </w:r>
      <w:proofErr w:type="spellStart"/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Англо-Америке</w:t>
      </w:r>
      <w:proofErr w:type="spellEnd"/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Латинской Америке.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Соединенные Штаты Америки.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Краткая историческая справка.  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 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 Внутренние различия. Экономические районы: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Северо-Восток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 Запад, Юг, Запад. Особая роль Калифорнии.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Канада.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proofErr w:type="spellStart"/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Англо-Америка</w:t>
      </w:r>
      <w:proofErr w:type="spellEnd"/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Латинская Америка.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«Экономические районы США».  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Латинская Америка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 общая характеристика региона. Географическое положение. Природные условия и ресурсы.  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 Современный уровень и структура хозяйства. Значение и место Латинской Америки в  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минифундии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среды и экологические проблемы. Объекты Всемирного наследия. Деление Латинской Америки на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Страны бассейна Амазонки и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Ла-Платской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низменности, Андские (Андийские) страны, Центральная Америка. Вест-Индия и Мексика.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200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Бразилия.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Андийские страны, Вест-Индия, Центральная Америка, латифундии.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Составление картосхемы «Природные ресурсы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Латинской Америки». 2. Разработка маршрута туристической поездки по странам Латинской Америки.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Африка  </w:t>
      </w:r>
      <w:r w:rsidR="0027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spellEnd"/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промышленности, основные отрасли и районы  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 Объекты Всемирного наследия. Международные экономические связи.  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Африки: Северная, Западная, Восточная, Центральная и Южная Африка. Их специфика.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Южно-Африканская Республика (ЮАР) –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 отрасли. «Черное большинство» и «белое меньшинство».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Кения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Северная, Восточная, Центральная, Южная Африка, апартеид.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Африки.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Австралия и Океания </w:t>
      </w:r>
      <w:r w:rsidR="0027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-12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историческая справка.  Территория, границы, положение. Политическая карта. Государственный строй. Богатство природных  ресурсов и нехватка воды. Хозяйственная оценка природных условий и ресурсов.  Особенности воспроизводства, состава и размещения населения. Мигранты.  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ind w:right="-12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Океания.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природно-ресурсного потенциала Австралии по картам атласа.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8. Россия в современном мире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</w:t>
      </w:r>
    </w:p>
    <w:p w:rsidR="00672888" w:rsidRPr="00672888" w:rsidRDefault="00672888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Экономико-географическая история России. Роль России в  мировом хозяйстве и ее изменение. Россия на современной политической и экономической карте мира.  Отрасли международной специализации России. Международные связи России.</w:t>
      </w:r>
    </w:p>
    <w:p w:rsidR="00672888" w:rsidRDefault="00672888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Default="00AB6E8D" w:rsidP="0067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8D" w:rsidRPr="00672888" w:rsidRDefault="00AB6E8D" w:rsidP="0067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6E8D" w:rsidRPr="00473BCD" w:rsidRDefault="00AB6E8D" w:rsidP="00AB6E8D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center"/>
        <w:textAlignment w:val="baseline"/>
        <w:rPr>
          <w:b/>
          <w:sz w:val="32"/>
          <w:szCs w:val="32"/>
        </w:rPr>
      </w:pPr>
      <w:r w:rsidRPr="00473BCD">
        <w:rPr>
          <w:b/>
          <w:sz w:val="32"/>
          <w:szCs w:val="32"/>
        </w:rPr>
        <w:lastRenderedPageBreak/>
        <w:t>Календарно-тематическое планирование 10 класс</w:t>
      </w:r>
    </w:p>
    <w:tbl>
      <w:tblPr>
        <w:tblpPr w:leftFromText="180" w:rightFromText="180" w:vertAnchor="text" w:horzAnchor="margin" w:tblpY="133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"/>
        <w:gridCol w:w="2512"/>
        <w:gridCol w:w="3717"/>
        <w:gridCol w:w="3543"/>
      </w:tblGrid>
      <w:tr w:rsidR="00AB6E8D" w:rsidTr="000C63AD">
        <w:tc>
          <w:tcPr>
            <w:tcW w:w="1109" w:type="dxa"/>
          </w:tcPr>
          <w:p w:rsidR="00AB6E8D" w:rsidRPr="00261E10" w:rsidRDefault="00AB6E8D" w:rsidP="000C63AD">
            <w:r>
              <w:t>№</w:t>
            </w:r>
          </w:p>
        </w:tc>
        <w:tc>
          <w:tcPr>
            <w:tcW w:w="2512" w:type="dxa"/>
          </w:tcPr>
          <w:p w:rsidR="00AB6E8D" w:rsidRDefault="00AB6E8D" w:rsidP="000C63AD">
            <w:r>
              <w:t>Тема урока</w:t>
            </w:r>
          </w:p>
        </w:tc>
        <w:tc>
          <w:tcPr>
            <w:tcW w:w="3717" w:type="dxa"/>
          </w:tcPr>
          <w:p w:rsidR="00AB6E8D" w:rsidRDefault="00AB6E8D" w:rsidP="000C63AD">
            <w:r>
              <w:t>Количество часов</w:t>
            </w:r>
          </w:p>
        </w:tc>
        <w:tc>
          <w:tcPr>
            <w:tcW w:w="3543" w:type="dxa"/>
          </w:tcPr>
          <w:p w:rsidR="00AB6E8D" w:rsidRDefault="00AB6E8D" w:rsidP="000C63AD">
            <w:r>
              <w:t xml:space="preserve">            дата</w:t>
            </w:r>
          </w:p>
          <w:p w:rsidR="00AB6E8D" w:rsidRPr="00B072E4" w:rsidRDefault="00AB6E8D" w:rsidP="000C63AD">
            <w:r>
              <w:t>по плану</w:t>
            </w:r>
            <w:r>
              <w:rPr>
                <w:lang w:val="en-US"/>
              </w:rPr>
              <w:t>/</w:t>
            </w:r>
            <w:r>
              <w:t>факт</w:t>
            </w:r>
          </w:p>
        </w:tc>
      </w:tr>
      <w:tr w:rsidR="00AB6E8D" w:rsidTr="000C63AD">
        <w:tc>
          <w:tcPr>
            <w:tcW w:w="1109" w:type="dxa"/>
          </w:tcPr>
          <w:p w:rsidR="00AB6E8D" w:rsidRPr="00252671" w:rsidRDefault="00AB6E8D" w:rsidP="000C63AD">
            <w:pPr>
              <w:rPr>
                <w:lang w:val="en-US"/>
              </w:rPr>
            </w:pPr>
          </w:p>
        </w:tc>
        <w:tc>
          <w:tcPr>
            <w:tcW w:w="2512" w:type="dxa"/>
          </w:tcPr>
          <w:p w:rsidR="00AB6E8D" w:rsidRDefault="00AB6E8D" w:rsidP="000C63AD">
            <w:r>
              <w:t>Часть 1 Общая характеристика мира</w:t>
            </w:r>
          </w:p>
          <w:p w:rsidR="00AB6E8D" w:rsidRDefault="00AB6E8D" w:rsidP="000C63AD"/>
        </w:tc>
        <w:tc>
          <w:tcPr>
            <w:tcW w:w="3717" w:type="dxa"/>
          </w:tcPr>
          <w:p w:rsidR="00AB6E8D" w:rsidRDefault="00AB6E8D" w:rsidP="000C63AD"/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/>
        </w:tc>
        <w:tc>
          <w:tcPr>
            <w:tcW w:w="2512" w:type="dxa"/>
          </w:tcPr>
          <w:p w:rsidR="00AB6E8D" w:rsidRDefault="00AB6E8D" w:rsidP="000C63AD">
            <w:r>
              <w:t>Современная география</w:t>
            </w:r>
          </w:p>
        </w:tc>
        <w:tc>
          <w:tcPr>
            <w:tcW w:w="3717" w:type="dxa"/>
          </w:tcPr>
          <w:p w:rsidR="00AB6E8D" w:rsidRPr="002D1C07" w:rsidRDefault="00AB6E8D" w:rsidP="000C63AD">
            <w:r>
              <w:t>. 1 час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1 урок</w:t>
            </w:r>
          </w:p>
        </w:tc>
        <w:tc>
          <w:tcPr>
            <w:tcW w:w="2512" w:type="dxa"/>
          </w:tcPr>
          <w:p w:rsidR="00AB6E8D" w:rsidRDefault="00AB6E8D" w:rsidP="000C63AD">
            <w:r>
              <w:t>Что изучает социально-экономическая география мира. Современная география</w:t>
            </w:r>
          </w:p>
        </w:tc>
        <w:tc>
          <w:tcPr>
            <w:tcW w:w="3717" w:type="dxa"/>
          </w:tcPr>
          <w:p w:rsidR="00AB6E8D" w:rsidRDefault="00AB6E8D" w:rsidP="000C63AD">
            <w:r>
              <w:t>1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/>
        </w:tc>
        <w:tc>
          <w:tcPr>
            <w:tcW w:w="2512" w:type="dxa"/>
          </w:tcPr>
          <w:p w:rsidR="00AB6E8D" w:rsidRDefault="00AB6E8D" w:rsidP="000C63AD">
            <w:r>
              <w:t>Тема-1.Страны современного мира-</w:t>
            </w:r>
          </w:p>
        </w:tc>
        <w:tc>
          <w:tcPr>
            <w:tcW w:w="3717" w:type="dxa"/>
          </w:tcPr>
          <w:p w:rsidR="00AB6E8D" w:rsidRDefault="00AB6E8D" w:rsidP="000C63AD">
            <w:r>
              <w:t>2 часа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2</w:t>
            </w:r>
          </w:p>
        </w:tc>
        <w:tc>
          <w:tcPr>
            <w:tcW w:w="2512" w:type="dxa"/>
          </w:tcPr>
          <w:p w:rsidR="00AB6E8D" w:rsidRDefault="00AB6E8D" w:rsidP="000C63AD">
            <w:r>
              <w:t xml:space="preserve">Типы стран современного мира </w:t>
            </w:r>
          </w:p>
        </w:tc>
        <w:tc>
          <w:tcPr>
            <w:tcW w:w="3717" w:type="dxa"/>
          </w:tcPr>
          <w:p w:rsidR="00AB6E8D" w:rsidRDefault="00AB6E8D" w:rsidP="000C63AD">
            <w:r>
              <w:t>1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3</w:t>
            </w:r>
          </w:p>
        </w:tc>
        <w:tc>
          <w:tcPr>
            <w:tcW w:w="2512" w:type="dxa"/>
          </w:tcPr>
          <w:p w:rsidR="00AB6E8D" w:rsidRDefault="00AB6E8D" w:rsidP="000C63AD">
            <w:r>
              <w:t>Развитые и развивающиеся страны Пр.р. «Составление графиков</w:t>
            </w:r>
            <w:proofErr w:type="gramStart"/>
            <w:r>
              <w:t xml:space="preserve"> ,</w:t>
            </w:r>
            <w:proofErr w:type="gramEnd"/>
            <w:r>
              <w:t xml:space="preserve"> картосхем и диаграмм на основе статистической информации.» </w:t>
            </w:r>
          </w:p>
        </w:tc>
        <w:tc>
          <w:tcPr>
            <w:tcW w:w="3717" w:type="dxa"/>
          </w:tcPr>
          <w:p w:rsidR="00AB6E8D" w:rsidRDefault="00AB6E8D" w:rsidP="000C63AD">
            <w:r>
              <w:t>2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/>
        </w:tc>
        <w:tc>
          <w:tcPr>
            <w:tcW w:w="2512" w:type="dxa"/>
          </w:tcPr>
          <w:p w:rsidR="00AB6E8D" w:rsidRDefault="00AB6E8D" w:rsidP="000C63AD">
            <w:r>
              <w:t xml:space="preserve">Тема-2 География населения мира </w:t>
            </w:r>
          </w:p>
        </w:tc>
        <w:tc>
          <w:tcPr>
            <w:tcW w:w="3717" w:type="dxa"/>
          </w:tcPr>
          <w:p w:rsidR="00AB6E8D" w:rsidRDefault="00AB6E8D" w:rsidP="000C63AD">
            <w:r>
              <w:t>5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4</w:t>
            </w:r>
          </w:p>
        </w:tc>
        <w:tc>
          <w:tcPr>
            <w:tcW w:w="2512" w:type="dxa"/>
          </w:tcPr>
          <w:p w:rsidR="00AB6E8D" w:rsidRDefault="00AB6E8D" w:rsidP="000C63AD">
            <w:r>
              <w:t>Численность и динамика населения мира</w:t>
            </w:r>
          </w:p>
        </w:tc>
        <w:tc>
          <w:tcPr>
            <w:tcW w:w="3717" w:type="dxa"/>
          </w:tcPr>
          <w:p w:rsidR="00AB6E8D" w:rsidRDefault="00AB6E8D" w:rsidP="000C63AD">
            <w:r>
              <w:t>1</w:t>
            </w:r>
          </w:p>
          <w:p w:rsidR="00AB6E8D" w:rsidRDefault="00AB6E8D" w:rsidP="000C63AD"/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5</w:t>
            </w:r>
          </w:p>
        </w:tc>
        <w:tc>
          <w:tcPr>
            <w:tcW w:w="2512" w:type="dxa"/>
          </w:tcPr>
          <w:p w:rsidR="00AB6E8D" w:rsidRDefault="00AB6E8D" w:rsidP="000C63AD">
            <w:r>
              <w:t>Расовый и половозрастной состав населения Пр.р.№3 « Анализ половозрастных пирамид разных стран</w:t>
            </w:r>
            <w:proofErr w:type="gramStart"/>
            <w:r>
              <w:t xml:space="preserve"> ,</w:t>
            </w:r>
            <w:proofErr w:type="gramEnd"/>
            <w:r>
              <w:t xml:space="preserve"> объяснение причин выявленных различий.»</w:t>
            </w:r>
          </w:p>
        </w:tc>
        <w:tc>
          <w:tcPr>
            <w:tcW w:w="3717" w:type="dxa"/>
          </w:tcPr>
          <w:p w:rsidR="00AB6E8D" w:rsidRDefault="00AB6E8D" w:rsidP="000C63AD">
            <w:r>
              <w:t>2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c>
          <w:tcPr>
            <w:tcW w:w="1109" w:type="dxa"/>
          </w:tcPr>
          <w:p w:rsidR="00AB6E8D" w:rsidRDefault="00AB6E8D" w:rsidP="000C63AD">
            <w:r>
              <w:t>6</w:t>
            </w:r>
          </w:p>
        </w:tc>
        <w:tc>
          <w:tcPr>
            <w:tcW w:w="2512" w:type="dxa"/>
          </w:tcPr>
          <w:p w:rsidR="00AB6E8D" w:rsidRDefault="00AB6E8D" w:rsidP="000C63AD">
            <w:r>
              <w:t xml:space="preserve">Этнический и </w:t>
            </w:r>
            <w:r>
              <w:lastRenderedPageBreak/>
              <w:t>религиозный состав населения</w:t>
            </w:r>
          </w:p>
          <w:p w:rsidR="00AB6E8D" w:rsidRDefault="00AB6E8D" w:rsidP="000C63AD">
            <w:r>
              <w:t>Пр.р.2 «Сравнительный анализ карт народов и мировых религий</w:t>
            </w:r>
            <w:proofErr w:type="gramStart"/>
            <w:r>
              <w:t>.»</w:t>
            </w:r>
            <w:proofErr w:type="gramEnd"/>
          </w:p>
          <w:p w:rsidR="00AB6E8D" w:rsidRDefault="00AB6E8D" w:rsidP="000C63AD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4 « Подбор примеров мононациональных и много национальных стран.</w:t>
            </w:r>
          </w:p>
        </w:tc>
        <w:tc>
          <w:tcPr>
            <w:tcW w:w="3717" w:type="dxa"/>
          </w:tcPr>
          <w:p w:rsidR="00AB6E8D" w:rsidRDefault="00AB6E8D" w:rsidP="000C63AD">
            <w:r>
              <w:lastRenderedPageBreak/>
              <w:t>3</w:t>
            </w:r>
          </w:p>
          <w:p w:rsidR="00AB6E8D" w:rsidRDefault="00AB6E8D" w:rsidP="000C63AD"/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220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lastRenderedPageBreak/>
              <w:t>7</w:t>
            </w:r>
          </w:p>
        </w:tc>
        <w:tc>
          <w:tcPr>
            <w:tcW w:w="2512" w:type="dxa"/>
          </w:tcPr>
          <w:p w:rsidR="00AB6E8D" w:rsidRDefault="00AB6E8D" w:rsidP="000C63AD">
            <w:r>
              <w:t>Размещение населения и его          миграции.</w:t>
            </w:r>
          </w:p>
          <w:p w:rsidR="00AB6E8D" w:rsidRDefault="00AB6E8D" w:rsidP="000C63AD">
            <w:r>
              <w:t>Пр.р.5 «Объяснение причин миграционных процессов в Европе</w:t>
            </w:r>
            <w:proofErr w:type="gramStart"/>
            <w:r>
              <w:t xml:space="preserve">.» </w:t>
            </w:r>
            <w:proofErr w:type="gramEnd"/>
          </w:p>
        </w:tc>
        <w:tc>
          <w:tcPr>
            <w:tcW w:w="3717" w:type="dxa"/>
          </w:tcPr>
          <w:p w:rsidR="00AB6E8D" w:rsidRDefault="00AB6E8D" w:rsidP="000C63AD">
            <w:r>
              <w:t>4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52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8</w:t>
            </w:r>
          </w:p>
        </w:tc>
        <w:tc>
          <w:tcPr>
            <w:tcW w:w="2512" w:type="dxa"/>
          </w:tcPr>
          <w:p w:rsidR="00AB6E8D" w:rsidRDefault="00AB6E8D" w:rsidP="000C63AD">
            <w:r>
              <w:t>Сельское и городское население.</w:t>
            </w:r>
            <w:r>
              <w:br/>
              <w:t xml:space="preserve">Пр.р.6 Обозначение </w:t>
            </w:r>
            <w:proofErr w:type="gramStart"/>
            <w:r>
              <w:t>на</w:t>
            </w:r>
            <w:proofErr w:type="gramEnd"/>
            <w:r>
              <w:t xml:space="preserve"> к/к крупнейших агломераций и мегаполисов.</w:t>
            </w:r>
          </w:p>
        </w:tc>
        <w:tc>
          <w:tcPr>
            <w:tcW w:w="3717" w:type="dxa"/>
          </w:tcPr>
          <w:p w:rsidR="00AB6E8D" w:rsidRDefault="00AB6E8D" w:rsidP="000C63AD">
            <w:r>
              <w:t>5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85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/>
        </w:tc>
        <w:tc>
          <w:tcPr>
            <w:tcW w:w="2512" w:type="dxa"/>
          </w:tcPr>
          <w:p w:rsidR="00AB6E8D" w:rsidRDefault="00AB6E8D" w:rsidP="000C63AD">
            <w:r>
              <w:t>Тема 3 Взаимоотношения природы и общества</w:t>
            </w:r>
            <w:proofErr w:type="gramStart"/>
            <w:r>
              <w:t xml:space="preserve"> .</w:t>
            </w:r>
            <w:proofErr w:type="gramEnd"/>
            <w:r>
              <w:t xml:space="preserve"> Мировые природные ресурсы и экологические проблемы</w:t>
            </w:r>
          </w:p>
        </w:tc>
        <w:tc>
          <w:tcPr>
            <w:tcW w:w="3717" w:type="dxa"/>
          </w:tcPr>
          <w:p w:rsidR="00AB6E8D" w:rsidRDefault="00AB6E8D" w:rsidP="000C63AD">
            <w:r>
              <w:t>12 часов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52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9</w:t>
            </w:r>
          </w:p>
        </w:tc>
        <w:tc>
          <w:tcPr>
            <w:tcW w:w="2512" w:type="dxa"/>
          </w:tcPr>
          <w:p w:rsidR="00AB6E8D" w:rsidRDefault="00AB6E8D" w:rsidP="000C63AD">
            <w:r>
              <w:t>История взаимоотношения между природой и обществом</w:t>
            </w:r>
          </w:p>
        </w:tc>
        <w:tc>
          <w:tcPr>
            <w:tcW w:w="3717" w:type="dxa"/>
          </w:tcPr>
          <w:p w:rsidR="00AB6E8D" w:rsidRDefault="00AB6E8D" w:rsidP="000C63AD">
            <w:r>
              <w:t>1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330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Природопользование и экологические проблемы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870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11</w:t>
            </w:r>
          </w:p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Природные ресурсы</w:t>
            </w:r>
          </w:p>
          <w:p w:rsidR="00AB6E8D" w:rsidRDefault="00AB6E8D" w:rsidP="000C63AD">
            <w:r>
              <w:t xml:space="preserve">Практическая работа №8 Определение обеспеченности стран </w:t>
            </w:r>
            <w:r>
              <w:lastRenderedPageBreak/>
              <w:t>различными видами природных ресурсов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lastRenderedPageBreak/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690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lastRenderedPageBreak/>
              <w:t>12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Минеральные ресурсы</w:t>
            </w:r>
          </w:p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76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13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Рудные и нерудные полезные ископаемые</w:t>
            </w:r>
          </w:p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00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14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Земельные ресурсы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61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15</w:t>
            </w:r>
          </w:p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Лесные ресурсы</w:t>
            </w:r>
          </w:p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70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16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Водные ресурсы</w:t>
            </w:r>
          </w:p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94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17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 xml:space="preserve">Ресурсы Мирового океана 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55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18</w:t>
            </w:r>
          </w:p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 xml:space="preserve">Другие виды природных ресурсов.  </w:t>
            </w:r>
          </w:p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06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19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Загрязнение окружающей среды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215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20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ПУТИ РЕШЕНИЯ ЭКОЛОГИЧЕСКИХ ПРОБЛЕМ</w:t>
            </w:r>
          </w:p>
          <w:p w:rsidR="00AB6E8D" w:rsidRDefault="00AB6E8D" w:rsidP="000C63AD">
            <w:r>
              <w:t>Итоговое тестирование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080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Тема 4 Мировое хозяйство и научно-техническая революция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2 часа.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230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21</w:t>
            </w:r>
          </w:p>
          <w:p w:rsidR="00AB6E8D" w:rsidRDefault="00AB6E8D" w:rsidP="000C63AD"/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Международное географическое разделение труда и мировое хозяйство</w:t>
            </w:r>
          </w:p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290"/>
        </w:trPr>
        <w:tc>
          <w:tcPr>
            <w:tcW w:w="1109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22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 xml:space="preserve">Современная эпоха НТР и мировое хозяйство. ПР. р.№9 « Определение стран </w:t>
            </w:r>
            <w:proofErr w:type="gramStart"/>
            <w:r>
              <w:t>–э</w:t>
            </w:r>
            <w:proofErr w:type="gramEnd"/>
            <w:r>
              <w:t>кспортеров основных видов сырья , промышленной и сельскохозяйственной продукции, разных видов услуг»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660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Тема 5 Общая характеристика современного мирового хозяйства.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10 часов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140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23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lastRenderedPageBreak/>
              <w:t xml:space="preserve">Топливно-энергетическая промышленность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88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24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 xml:space="preserve">Металлургия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06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25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Машиностроение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57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26</w:t>
            </w:r>
          </w:p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 xml:space="preserve">Химическая, лесная и легкая промышленность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170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27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Сельское хозяйство</w:t>
            </w:r>
            <w:proofErr w:type="gramStart"/>
            <w:r>
              <w:t xml:space="preserve"> .</w:t>
            </w:r>
            <w:proofErr w:type="gramEnd"/>
            <w:r>
              <w:t>Земледелие и животноводство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51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28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Сельское хозяйство развитых и развивающихся стран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290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29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Виды транспорта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51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30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Транспорт и мировое хозяйство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290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31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Международные экономические отношения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Обобщение</w:t>
            </w:r>
            <w:proofErr w:type="gramStart"/>
            <w:r>
              <w:t xml:space="preserve"> ,</w:t>
            </w:r>
            <w:proofErr w:type="gramEnd"/>
            <w:r>
              <w:t>контроль и коррекция знаний по теме «Общая характеристика современного мирового хозяйства»</w:t>
            </w:r>
          </w:p>
          <w:p w:rsidR="00AB6E8D" w:rsidRDefault="00AB6E8D" w:rsidP="000C63AD">
            <w:r>
              <w:br/>
              <w:t xml:space="preserve">Пр. р.10 Составление тест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просника</w:t>
            </w:r>
            <w:proofErr w:type="spellEnd"/>
            <w:r>
              <w:t xml:space="preserve"> по теме.</w:t>
            </w:r>
          </w:p>
        </w:tc>
        <w:tc>
          <w:tcPr>
            <w:tcW w:w="3717" w:type="dxa"/>
          </w:tcPr>
          <w:p w:rsidR="00AB6E8D" w:rsidRDefault="00AB6E8D" w:rsidP="000C63AD">
            <w:r>
              <w:t xml:space="preserve">  10     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 xml:space="preserve">Тема-6 Глобальные проблемы и их взаимосвязь </w:t>
            </w:r>
          </w:p>
        </w:tc>
        <w:tc>
          <w:tcPr>
            <w:tcW w:w="3717" w:type="dxa"/>
          </w:tcPr>
          <w:p w:rsidR="00AB6E8D" w:rsidRDefault="00AB6E8D" w:rsidP="000C63AD">
            <w:r>
              <w:t>1 час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33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 xml:space="preserve">Глобальные проблемы и их взаимосвязь 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Составление схемы « Взаимные связи глобальных проблем.»</w:t>
            </w:r>
          </w:p>
          <w:p w:rsidR="00AB6E8D" w:rsidRDefault="00AB6E8D" w:rsidP="000C63AD"/>
        </w:tc>
        <w:tc>
          <w:tcPr>
            <w:tcW w:w="3717" w:type="dxa"/>
          </w:tcPr>
          <w:p w:rsidR="00AB6E8D" w:rsidRDefault="00AB6E8D" w:rsidP="000C63AD"/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2512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РЕЗЕРВ ВРЕМЕНИ</w:t>
            </w:r>
          </w:p>
        </w:tc>
        <w:tc>
          <w:tcPr>
            <w:tcW w:w="3717" w:type="dxa"/>
          </w:tcPr>
          <w:p w:rsidR="00AB6E8D" w:rsidRDefault="00AB6E8D" w:rsidP="000C63AD">
            <w:r>
              <w:t>2 ЧАСА</w:t>
            </w:r>
          </w:p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Обобщение и контроль знаний  по курсу « Общая характеристика мира</w:t>
            </w:r>
            <w:proofErr w:type="gramStart"/>
            <w:r>
              <w:t>.»</w:t>
            </w:r>
            <w:proofErr w:type="gramEnd"/>
          </w:p>
        </w:tc>
        <w:tc>
          <w:tcPr>
            <w:tcW w:w="3717" w:type="dxa"/>
          </w:tcPr>
          <w:p w:rsidR="00AB6E8D" w:rsidRDefault="00AB6E8D" w:rsidP="000C63AD"/>
        </w:tc>
        <w:tc>
          <w:tcPr>
            <w:tcW w:w="3543" w:type="dxa"/>
          </w:tcPr>
          <w:p w:rsidR="00AB6E8D" w:rsidRDefault="00AB6E8D" w:rsidP="000C63AD"/>
        </w:tc>
      </w:tr>
      <w:tr w:rsidR="00AB6E8D" w:rsidTr="000C63AD">
        <w:trPr>
          <w:trHeight w:val="1335"/>
        </w:trPr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35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</w:tcPr>
          <w:p w:rsidR="00AB6E8D" w:rsidRDefault="00AB6E8D" w:rsidP="000C63AD">
            <w:r>
              <w:t>Коррекция знаний по курсу « Общая характеристика мира</w:t>
            </w:r>
            <w:proofErr w:type="gramStart"/>
            <w:r>
              <w:t>.»</w:t>
            </w:r>
            <w:proofErr w:type="gramEnd"/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AB6E8D" w:rsidRDefault="00AB6E8D" w:rsidP="000C63AD"/>
        </w:tc>
        <w:tc>
          <w:tcPr>
            <w:tcW w:w="3543" w:type="dxa"/>
            <w:tcBorders>
              <w:bottom w:val="single" w:sz="4" w:space="0" w:color="auto"/>
            </w:tcBorders>
          </w:tcPr>
          <w:p w:rsidR="00AB6E8D" w:rsidRDefault="00AB6E8D" w:rsidP="000C63AD"/>
        </w:tc>
      </w:tr>
    </w:tbl>
    <w:p w:rsidR="00AB6E8D" w:rsidRDefault="00AB6E8D" w:rsidP="00AB6E8D">
      <w:pPr>
        <w:jc w:val="both"/>
        <w:rPr>
          <w:b/>
          <w:i/>
          <w:sz w:val="28"/>
          <w:szCs w:val="28"/>
        </w:rPr>
      </w:pPr>
    </w:p>
    <w:p w:rsidR="00AB6E8D" w:rsidRDefault="00AB6E8D" w:rsidP="00AB6E8D">
      <w:pPr>
        <w:jc w:val="center"/>
        <w:rPr>
          <w:b/>
          <w:sz w:val="32"/>
          <w:szCs w:val="32"/>
        </w:rPr>
      </w:pPr>
    </w:p>
    <w:p w:rsidR="00AB6E8D" w:rsidRDefault="00AB6E8D" w:rsidP="00AB6E8D">
      <w:pPr>
        <w:jc w:val="center"/>
        <w:rPr>
          <w:b/>
          <w:sz w:val="32"/>
          <w:szCs w:val="32"/>
        </w:rPr>
      </w:pPr>
    </w:p>
    <w:p w:rsidR="00AB6E8D" w:rsidRDefault="00AB6E8D" w:rsidP="00AB6E8D">
      <w:pPr>
        <w:jc w:val="center"/>
        <w:rPr>
          <w:b/>
          <w:sz w:val="32"/>
          <w:szCs w:val="32"/>
        </w:rPr>
      </w:pPr>
    </w:p>
    <w:p w:rsidR="00AB6E8D" w:rsidRPr="00473BCD" w:rsidRDefault="00AB6E8D" w:rsidP="00AB6E8D">
      <w:pPr>
        <w:jc w:val="center"/>
        <w:rPr>
          <w:b/>
          <w:sz w:val="32"/>
          <w:szCs w:val="32"/>
        </w:rPr>
      </w:pPr>
      <w:r w:rsidRPr="00473BCD">
        <w:rPr>
          <w:b/>
          <w:sz w:val="32"/>
          <w:szCs w:val="32"/>
        </w:rPr>
        <w:lastRenderedPageBreak/>
        <w:t>Календарно-тематическое планирование 11 класс</w:t>
      </w:r>
    </w:p>
    <w:p w:rsidR="00AB6E8D" w:rsidRDefault="00AB6E8D" w:rsidP="00AB6E8D"/>
    <w:tbl>
      <w:tblPr>
        <w:tblpPr w:leftFromText="180" w:rightFromText="180" w:vertAnchor="text" w:horzAnchor="margin" w:tblpXSpec="center" w:tblpY="67"/>
        <w:tblW w:w="1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569"/>
        <w:gridCol w:w="4795"/>
        <w:gridCol w:w="2835"/>
      </w:tblGrid>
      <w:tr w:rsidR="00AB6E8D" w:rsidTr="00AB6E8D">
        <w:trPr>
          <w:gridAfter w:val="1"/>
          <w:wAfter w:w="2835" w:type="dxa"/>
          <w:trHeight w:val="509"/>
        </w:trPr>
        <w:tc>
          <w:tcPr>
            <w:tcW w:w="900" w:type="dxa"/>
            <w:vMerge w:val="restart"/>
          </w:tcPr>
          <w:p w:rsidR="00AB6E8D" w:rsidRDefault="00AB6E8D" w:rsidP="000C63AD">
            <w:r>
              <w:t>№ урока</w:t>
            </w:r>
          </w:p>
        </w:tc>
        <w:tc>
          <w:tcPr>
            <w:tcW w:w="3569" w:type="dxa"/>
            <w:vMerge w:val="restart"/>
          </w:tcPr>
          <w:p w:rsidR="00AB6E8D" w:rsidRDefault="00AB6E8D" w:rsidP="000C63AD">
            <w:r>
              <w:t xml:space="preserve">Тема урока. </w:t>
            </w:r>
          </w:p>
        </w:tc>
        <w:tc>
          <w:tcPr>
            <w:tcW w:w="4795" w:type="dxa"/>
            <w:vMerge w:val="restart"/>
          </w:tcPr>
          <w:p w:rsidR="00AB6E8D" w:rsidRDefault="00AB6E8D" w:rsidP="000C63AD">
            <w:r>
              <w:t>Количество часов</w:t>
            </w:r>
          </w:p>
        </w:tc>
      </w:tr>
      <w:tr w:rsidR="00AB6E8D" w:rsidTr="000C63AD">
        <w:trPr>
          <w:trHeight w:val="705"/>
        </w:trPr>
        <w:tc>
          <w:tcPr>
            <w:tcW w:w="900" w:type="dxa"/>
            <w:vMerge/>
          </w:tcPr>
          <w:p w:rsidR="00AB6E8D" w:rsidRDefault="00AB6E8D" w:rsidP="000C63AD"/>
        </w:tc>
        <w:tc>
          <w:tcPr>
            <w:tcW w:w="3569" w:type="dxa"/>
            <w:vMerge/>
          </w:tcPr>
          <w:p w:rsidR="00AB6E8D" w:rsidRDefault="00AB6E8D" w:rsidP="000C63AD"/>
        </w:tc>
        <w:tc>
          <w:tcPr>
            <w:tcW w:w="4795" w:type="dxa"/>
            <w:vMerge/>
          </w:tcPr>
          <w:p w:rsidR="00AB6E8D" w:rsidRDefault="00AB6E8D" w:rsidP="000C63AD"/>
        </w:tc>
        <w:tc>
          <w:tcPr>
            <w:tcW w:w="2835" w:type="dxa"/>
          </w:tcPr>
          <w:p w:rsidR="00AB6E8D" w:rsidRPr="00BD1BCE" w:rsidRDefault="00AB6E8D" w:rsidP="000C63AD">
            <w:pPr>
              <w:jc w:val="center"/>
            </w:pPr>
            <w:r>
              <w:t>По плану</w:t>
            </w:r>
            <w:r>
              <w:rPr>
                <w:lang w:val="en-US"/>
              </w:rPr>
              <w:t>/</w:t>
            </w:r>
            <w:r>
              <w:t>факт</w:t>
            </w:r>
          </w:p>
        </w:tc>
      </w:tr>
      <w:tr w:rsidR="00AB6E8D" w:rsidTr="000C63AD">
        <w:trPr>
          <w:trHeight w:val="1065"/>
        </w:trPr>
        <w:tc>
          <w:tcPr>
            <w:tcW w:w="900" w:type="dxa"/>
          </w:tcPr>
          <w:p w:rsidR="00AB6E8D" w:rsidRDefault="00AB6E8D" w:rsidP="000C63AD"/>
        </w:tc>
        <w:tc>
          <w:tcPr>
            <w:tcW w:w="3569" w:type="dxa"/>
          </w:tcPr>
          <w:p w:rsidR="00AB6E8D" w:rsidRDefault="00AB6E8D" w:rsidP="000C63AD">
            <w:r>
              <w:t>Часть2 Региональный обзор мира</w:t>
            </w:r>
            <w:proofErr w:type="gramStart"/>
            <w:r>
              <w:t>.Т</w:t>
            </w:r>
            <w:proofErr w:type="gramEnd"/>
            <w:r>
              <w:t>ема1.Политическая карта мира</w:t>
            </w:r>
          </w:p>
        </w:tc>
        <w:tc>
          <w:tcPr>
            <w:tcW w:w="4795" w:type="dxa"/>
          </w:tcPr>
          <w:p w:rsidR="00AB6E8D" w:rsidRDefault="00AB6E8D" w:rsidP="000C63AD">
            <w:r>
              <w:t>2 часа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1080"/>
        </w:trPr>
        <w:tc>
          <w:tcPr>
            <w:tcW w:w="900" w:type="dxa"/>
          </w:tcPr>
          <w:p w:rsidR="00AB6E8D" w:rsidRDefault="00AB6E8D" w:rsidP="000C63AD">
            <w:r>
              <w:t>1</w:t>
            </w:r>
          </w:p>
        </w:tc>
        <w:tc>
          <w:tcPr>
            <w:tcW w:w="3569" w:type="dxa"/>
          </w:tcPr>
          <w:p w:rsidR="00AB6E8D" w:rsidRDefault="00AB6E8D" w:rsidP="000C63AD">
            <w:r>
              <w:t>Этапы формирования политической карты мира</w:t>
            </w:r>
          </w:p>
        </w:tc>
        <w:tc>
          <w:tcPr>
            <w:tcW w:w="4795" w:type="dxa"/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1245"/>
        </w:trPr>
        <w:tc>
          <w:tcPr>
            <w:tcW w:w="900" w:type="dxa"/>
          </w:tcPr>
          <w:p w:rsidR="00AB6E8D" w:rsidRDefault="00AB6E8D" w:rsidP="000C63AD">
            <w:r>
              <w:t>2</w:t>
            </w:r>
          </w:p>
        </w:tc>
        <w:tc>
          <w:tcPr>
            <w:tcW w:w="3569" w:type="dxa"/>
          </w:tcPr>
          <w:p w:rsidR="00AB6E8D" w:rsidRDefault="00AB6E8D" w:rsidP="000C63AD">
            <w:r>
              <w:t xml:space="preserve">Регионы мира и международные организации </w:t>
            </w:r>
            <w:proofErr w:type="gramStart"/>
            <w:r>
              <w:t>Практическая</w:t>
            </w:r>
            <w:proofErr w:type="gramEnd"/>
            <w:r>
              <w:t xml:space="preserve"> работа1Классификация крупнейших государств мира: а) по формам правления б) по государственному устройству.</w:t>
            </w:r>
          </w:p>
        </w:tc>
        <w:tc>
          <w:tcPr>
            <w:tcW w:w="4795" w:type="dxa"/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1065"/>
        </w:trPr>
        <w:tc>
          <w:tcPr>
            <w:tcW w:w="900" w:type="dxa"/>
          </w:tcPr>
          <w:p w:rsidR="00AB6E8D" w:rsidRDefault="00AB6E8D" w:rsidP="000C63AD"/>
        </w:tc>
        <w:tc>
          <w:tcPr>
            <w:tcW w:w="3569" w:type="dxa"/>
            <w:tcBorders>
              <w:bottom w:val="single" w:sz="4" w:space="0" w:color="auto"/>
            </w:tcBorders>
          </w:tcPr>
          <w:p w:rsidR="00AB6E8D" w:rsidRDefault="00AB6E8D" w:rsidP="000C63AD">
            <w:r>
              <w:t>Тема 2 Зарубежная Европа (5 часов)</w:t>
            </w:r>
          </w:p>
        </w:tc>
        <w:tc>
          <w:tcPr>
            <w:tcW w:w="4795" w:type="dxa"/>
          </w:tcPr>
          <w:p w:rsidR="00AB6E8D" w:rsidRDefault="00AB6E8D" w:rsidP="000C63AD">
            <w:r>
              <w:t>5 часов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108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AB6E8D" w:rsidRDefault="00AB6E8D" w:rsidP="000C63AD">
            <w:r>
              <w:t>3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  <w:p w:rsidR="00AB6E8D" w:rsidRDefault="00AB6E8D" w:rsidP="000C63AD"/>
          <w:p w:rsidR="00AB6E8D" w:rsidRDefault="00AB6E8D" w:rsidP="000C63AD"/>
          <w:p w:rsidR="00AB6E8D" w:rsidRDefault="00AB6E8D" w:rsidP="000C63AD"/>
          <w:p w:rsidR="00AB6E8D" w:rsidRPr="006D7F40" w:rsidRDefault="00AB6E8D" w:rsidP="000C63AD"/>
          <w:p w:rsidR="00AB6E8D" w:rsidRPr="006D7F40" w:rsidRDefault="00AB6E8D" w:rsidP="000C63AD"/>
          <w:p w:rsidR="00AB6E8D" w:rsidRPr="006D7F40" w:rsidRDefault="00AB6E8D" w:rsidP="000C63AD"/>
          <w:p w:rsidR="00AB6E8D" w:rsidRDefault="00AB6E8D" w:rsidP="000C63AD"/>
          <w:p w:rsidR="00AB6E8D" w:rsidRPr="006D7F40" w:rsidRDefault="00AB6E8D" w:rsidP="000C63AD">
            <w: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Состав и географическое положение Практическая работа 2 Обозначение на </w:t>
            </w:r>
            <w:proofErr w:type="spellStart"/>
            <w:r>
              <w:t>к-к</w:t>
            </w:r>
            <w:proofErr w:type="spellEnd"/>
            <w:r>
              <w:t xml:space="preserve"> границ </w:t>
            </w:r>
            <w:proofErr w:type="spellStart"/>
            <w:r>
              <w:t>субрегионов</w:t>
            </w:r>
            <w:proofErr w:type="spellEnd"/>
            <w:r>
              <w:t xml:space="preserve"> Европы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1935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8D" w:rsidRDefault="00AB6E8D" w:rsidP="000C63AD"/>
          <w:p w:rsidR="00AB6E8D" w:rsidRDefault="00AB6E8D" w:rsidP="000C63AD">
            <w:r>
              <w:t>Природа и люди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Хозяйство и внутренние различия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6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Федеративная республика </w:t>
            </w:r>
            <w:r>
              <w:lastRenderedPageBreak/>
              <w:t>Германия</w:t>
            </w:r>
          </w:p>
          <w:p w:rsidR="00AB6E8D" w:rsidRDefault="00AB6E8D" w:rsidP="000C63AD">
            <w:r>
              <w:t>49Практическая работа №3 Разработка маршрута туристической поездки по странам Европы.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lastRenderedPageBreak/>
              <w:t>4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7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Республика Польша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5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Тема 3 Зарубежная Азия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8 часов + 1 час из резерва</w:t>
            </w:r>
          </w:p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8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Географическое положение и ресурсы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Население и хозяйство Практическая работа№4 Сравнительная характеристика ЭГП двух стран Азии.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Япония</w:t>
            </w:r>
            <w:proofErr w:type="gramStart"/>
            <w:r>
              <w:t>..</w:t>
            </w:r>
            <w:proofErr w:type="gramEnd"/>
            <w:r>
              <w:t>Географическое положение, ресурсы и население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11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Хозяйство Японии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12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5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13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Хозяйство Китая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6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14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Республика Индия Географическое </w:t>
            </w:r>
            <w:proofErr w:type="spellStart"/>
            <w:r>
              <w:t>положение</w:t>
            </w:r>
            <w:proofErr w:type="gramStart"/>
            <w:r>
              <w:t>,р</w:t>
            </w:r>
            <w:proofErr w:type="gramEnd"/>
            <w:r>
              <w:t>есурсы</w:t>
            </w:r>
            <w:proofErr w:type="spellEnd"/>
            <w:r>
              <w:t xml:space="preserve"> и население. Практическая работа №5Обозначение на контурной карте границ </w:t>
            </w:r>
            <w:proofErr w:type="spellStart"/>
            <w:r>
              <w:t>субрегионов</w:t>
            </w:r>
            <w:proofErr w:type="spellEnd"/>
            <w:r>
              <w:t xml:space="preserve"> Азии.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7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Хозяйство и внутренние различия Республики Индии. Практическая работа №6 « Разработка маршрута туристической поездки по странам Азии.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8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16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Обобщающий урок по странам Азии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9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Тема</w:t>
            </w:r>
            <w:proofErr w:type="gramStart"/>
            <w:r>
              <w:t>4</w:t>
            </w:r>
            <w:proofErr w:type="gramEnd"/>
            <w:r>
              <w:t xml:space="preserve"> Северная  Америка  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 часа +1 час из резерва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17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Соединенные Штаты Америки</w:t>
            </w:r>
            <w:proofErr w:type="gramStart"/>
            <w:r>
              <w:t xml:space="preserve"> .</w:t>
            </w:r>
            <w:proofErr w:type="gramEnd"/>
            <w:r>
              <w:t xml:space="preserve">Географическое положение , ресурсы и население. 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18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Соединенные Штаты Америки</w:t>
            </w:r>
            <w:proofErr w:type="gramStart"/>
            <w:r>
              <w:t xml:space="preserve"> .</w:t>
            </w:r>
            <w:proofErr w:type="gramEnd"/>
            <w:r>
              <w:t>Хозяйство, внутренние Практическая работа №7 Заполнение таблицы экономические различия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19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proofErr w:type="spellStart"/>
            <w:r>
              <w:t>Канада</w:t>
            </w:r>
            <w:proofErr w:type="gramStart"/>
            <w:r>
              <w:t>.Г</w:t>
            </w:r>
            <w:proofErr w:type="gramEnd"/>
            <w:r>
              <w:t>еографическое</w:t>
            </w:r>
            <w:proofErr w:type="spellEnd"/>
            <w:r>
              <w:t xml:space="preserve"> положение ресурсы и население.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Повторительно-обобщающий урок по теме «Северная Америка»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Тема5 Латинская Америка </w:t>
            </w:r>
            <w:proofErr w:type="gramStart"/>
            <w:r>
              <w:t xml:space="preserve">( </w:t>
            </w:r>
            <w:proofErr w:type="gramEnd"/>
            <w:r>
              <w:t>4часа)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 часа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21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Географическое положение</w:t>
            </w:r>
            <w:proofErr w:type="gramStart"/>
            <w:r>
              <w:t xml:space="preserve"> ,</w:t>
            </w:r>
            <w:proofErr w:type="gramEnd"/>
            <w:r>
              <w:t xml:space="preserve"> ресурсы и население. Практическая работа №8 Составление картосхемы «Природные ресурсы </w:t>
            </w:r>
            <w:proofErr w:type="spellStart"/>
            <w:r>
              <w:t>субрегионов</w:t>
            </w:r>
            <w:proofErr w:type="spellEnd"/>
            <w:r>
              <w:t xml:space="preserve"> Латинской Америки»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22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Хозяйство и внутренние различия 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23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Федеративная республика Бразилия</w:t>
            </w:r>
            <w:proofErr w:type="gramStart"/>
            <w:r>
              <w:t xml:space="preserve"> .</w:t>
            </w:r>
            <w:proofErr w:type="gramEnd"/>
            <w:r>
              <w:t>Географическое положение ,ресурсы и население.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24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Хозяйство Бразилии Практическая работа №9 Разработка маршрута туристической поездки по странам Латинской Америки.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Тема 6 Африка   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 часа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Географическое положение и природные ресурсы.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26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Население и хозяйство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27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Южно-Африканская республика</w:t>
            </w:r>
            <w:proofErr w:type="gramStart"/>
            <w:r>
              <w:t xml:space="preserve"> .</w:t>
            </w:r>
            <w:proofErr w:type="gramEnd"/>
            <w:r>
              <w:t>Географическое положение ,ресурсы и население. Практическая работа №10 Оценка ресурсного потенциала одной из стран по картам школьного атласа.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3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28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Республика Кения Практическая работа 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>
              <w:t>субрегионов</w:t>
            </w:r>
            <w:proofErr w:type="spellEnd"/>
            <w:r>
              <w:t xml:space="preserve"> Африки.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4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Тема 7Австралия и </w:t>
            </w:r>
            <w:proofErr w:type="spellStart"/>
            <w:r>
              <w:t>океания</w:t>
            </w:r>
            <w:proofErr w:type="spellEnd"/>
            <w:r>
              <w:t xml:space="preserve">       (2часа)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 часа</w:t>
            </w:r>
          </w:p>
          <w:p w:rsidR="00AB6E8D" w:rsidRDefault="00AB6E8D" w:rsidP="000C63AD"/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29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Австралия Практическая работа Характеристика природно-ресурсного потенциала Австралии по картам атласа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Океания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 xml:space="preserve">Тема 8 Россия в современном  мире </w:t>
            </w:r>
            <w:proofErr w:type="gramStart"/>
            <w:r>
              <w:t xml:space="preserve">( </w:t>
            </w:r>
            <w:proofErr w:type="gramEnd"/>
            <w:r>
              <w:t xml:space="preserve">2 часа ) 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 часа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31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Экономико-географическая история России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1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32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Современная Россия Практическая работа Анализ материалов</w:t>
            </w:r>
            <w:proofErr w:type="gramStart"/>
            <w:r>
              <w:t xml:space="preserve"> ,</w:t>
            </w:r>
            <w:proofErr w:type="gramEnd"/>
            <w:r>
              <w:t>опубликованных в средствах массовой информации, характеризующих место России в современном мире.</w:t>
            </w:r>
          </w:p>
          <w:p w:rsidR="00AB6E8D" w:rsidRDefault="00AB6E8D" w:rsidP="000C63AD"/>
          <w:p w:rsidR="00AB6E8D" w:rsidRDefault="00AB6E8D" w:rsidP="000C63AD">
            <w:r>
              <w:t>Резерв времени</w:t>
            </w:r>
          </w:p>
          <w:p w:rsidR="00AB6E8D" w:rsidRDefault="00AB6E8D" w:rsidP="000C63AD">
            <w:r>
              <w:t xml:space="preserve">                               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>
            <w:r>
              <w:t>2</w:t>
            </w:r>
          </w:p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33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Pr="00C05720" w:rsidRDefault="00AB6E8D" w:rsidP="000C63AD">
            <w:proofErr w:type="spellStart"/>
            <w:r>
              <w:t>Обобщение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контроль знаний по  курсу «Региональный обзор мира.»</w:t>
            </w:r>
          </w:p>
          <w:p w:rsidR="00AB6E8D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727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t>34</w:t>
            </w:r>
          </w:p>
          <w:p w:rsidR="00AB6E8D" w:rsidRPr="00C05720" w:rsidRDefault="00AB6E8D" w:rsidP="000C63AD"/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Коррекция знаний по курсу « Региональный обзор мира</w:t>
            </w:r>
            <w:proofErr w:type="gramStart"/>
            <w:r>
              <w:t>.»</w:t>
            </w:r>
            <w:proofErr w:type="gramEnd"/>
          </w:p>
          <w:p w:rsidR="00AB6E8D" w:rsidRDefault="00AB6E8D" w:rsidP="000C63AD"/>
          <w:p w:rsidR="00AB6E8D" w:rsidRPr="001D0955" w:rsidRDefault="00AB6E8D" w:rsidP="000C63AD"/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/>
          <w:p w:rsidR="00AB6E8D" w:rsidRDefault="00AB6E8D" w:rsidP="000C63AD"/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  <w:tr w:rsidR="00AB6E8D" w:rsidTr="000C63AD">
        <w:trPr>
          <w:trHeight w:val="727"/>
        </w:trPr>
        <w:tc>
          <w:tcPr>
            <w:tcW w:w="900" w:type="dxa"/>
            <w:tcBorders>
              <w:right w:val="single" w:sz="4" w:space="0" w:color="auto"/>
            </w:tcBorders>
          </w:tcPr>
          <w:p w:rsidR="00AB6E8D" w:rsidRDefault="00AB6E8D" w:rsidP="000C63AD">
            <w:r>
              <w:lastRenderedPageBreak/>
              <w:t>35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AB6E8D" w:rsidRDefault="00AB6E8D" w:rsidP="000C63AD">
            <w:r>
              <w:t>Коррекция знаний по курсу « Экономическая и социальная география мира»</w:t>
            </w:r>
          </w:p>
        </w:tc>
        <w:tc>
          <w:tcPr>
            <w:tcW w:w="4795" w:type="dxa"/>
            <w:tcBorders>
              <w:left w:val="single" w:sz="4" w:space="0" w:color="auto"/>
            </w:tcBorders>
          </w:tcPr>
          <w:p w:rsidR="00AB6E8D" w:rsidRDefault="00AB6E8D" w:rsidP="000C63AD"/>
        </w:tc>
        <w:tc>
          <w:tcPr>
            <w:tcW w:w="2835" w:type="dxa"/>
          </w:tcPr>
          <w:p w:rsidR="00AB6E8D" w:rsidRDefault="00AB6E8D" w:rsidP="000C63AD"/>
        </w:tc>
      </w:tr>
    </w:tbl>
    <w:p w:rsidR="00AB6E8D" w:rsidRDefault="00AB6E8D" w:rsidP="00AB6E8D"/>
    <w:p w:rsidR="00672888" w:rsidRDefault="00672888" w:rsidP="00AB6E8D">
      <w:pPr>
        <w:ind w:left="-567" w:right="-143"/>
      </w:pPr>
    </w:p>
    <w:sectPr w:rsidR="00672888" w:rsidSect="0067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7DD0"/>
    <w:multiLevelType w:val="multilevel"/>
    <w:tmpl w:val="D9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D46E8"/>
    <w:multiLevelType w:val="multilevel"/>
    <w:tmpl w:val="142E8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35EBB"/>
    <w:multiLevelType w:val="multilevel"/>
    <w:tmpl w:val="F70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954FA"/>
    <w:multiLevelType w:val="multilevel"/>
    <w:tmpl w:val="AA00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8D"/>
    <w:rsid w:val="000024A9"/>
    <w:rsid w:val="0008201D"/>
    <w:rsid w:val="00084240"/>
    <w:rsid w:val="00274E46"/>
    <w:rsid w:val="002E5B1B"/>
    <w:rsid w:val="00467B64"/>
    <w:rsid w:val="004A4186"/>
    <w:rsid w:val="00513246"/>
    <w:rsid w:val="00594043"/>
    <w:rsid w:val="00672888"/>
    <w:rsid w:val="00852814"/>
    <w:rsid w:val="00AB6E8D"/>
    <w:rsid w:val="00BF2E8D"/>
    <w:rsid w:val="00D44E37"/>
    <w:rsid w:val="00E3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</w:style>
  <w:style w:type="paragraph" w:styleId="1">
    <w:name w:val="heading 1"/>
    <w:basedOn w:val="a"/>
    <w:next w:val="a"/>
    <w:link w:val="10"/>
    <w:uiPriority w:val="9"/>
    <w:qFormat/>
    <w:rsid w:val="00BF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BF2E8D"/>
  </w:style>
  <w:style w:type="paragraph" w:customStyle="1" w:styleId="c3">
    <w:name w:val="c3"/>
    <w:basedOn w:val="a"/>
    <w:rsid w:val="00BF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2E8D"/>
  </w:style>
  <w:style w:type="character" w:customStyle="1" w:styleId="c4">
    <w:name w:val="c4"/>
    <w:basedOn w:val="a0"/>
    <w:rsid w:val="00BF2E8D"/>
  </w:style>
  <w:style w:type="character" w:customStyle="1" w:styleId="10">
    <w:name w:val="Заголовок 1 Знак"/>
    <w:basedOn w:val="a0"/>
    <w:link w:val="1"/>
    <w:uiPriority w:val="9"/>
    <w:rsid w:val="00BF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1">
    <w:name w:val="c11"/>
    <w:basedOn w:val="a"/>
    <w:rsid w:val="0067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2888"/>
  </w:style>
  <w:style w:type="paragraph" w:styleId="a3">
    <w:name w:val="Balloon Text"/>
    <w:basedOn w:val="a"/>
    <w:link w:val="a4"/>
    <w:uiPriority w:val="99"/>
    <w:semiHidden/>
    <w:unhideWhenUsed/>
    <w:rsid w:val="008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Учебный1</dc:creator>
  <cp:lastModifiedBy>Антонина Николаевна</cp:lastModifiedBy>
  <cp:revision>2</cp:revision>
  <dcterms:created xsi:type="dcterms:W3CDTF">2019-09-16T09:12:00Z</dcterms:created>
  <dcterms:modified xsi:type="dcterms:W3CDTF">2019-09-16T09:12:00Z</dcterms:modified>
</cp:coreProperties>
</file>